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4A" w:rsidRPr="000474E8" w:rsidRDefault="00D51B4A" w:rsidP="00D51B4A">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0474E8">
        <w:rPr>
          <w:rFonts w:ascii="Trebuchet MS" w:eastAsia="Times New Roman" w:hAnsi="Trebuchet MS" w:cs="Times New Roman"/>
          <w:b/>
          <w:bCs/>
          <w:color w:val="CC0066"/>
          <w:sz w:val="32"/>
          <w:szCs w:val="32"/>
          <w:lang w:eastAsia="ru-RU"/>
        </w:rPr>
        <w:t>Консультация для родителей ДОУ</w:t>
      </w:r>
    </w:p>
    <w:p w:rsidR="000474E8" w:rsidRDefault="000474E8" w:rsidP="00D51B4A">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0474E8">
        <w:rPr>
          <w:rFonts w:ascii="Trebuchet MS" w:eastAsia="Times New Roman" w:hAnsi="Trebuchet MS" w:cs="Times New Roman"/>
          <w:b/>
          <w:bCs/>
          <w:color w:val="CC0066"/>
          <w:sz w:val="32"/>
          <w:szCs w:val="32"/>
          <w:lang w:eastAsia="ru-RU"/>
        </w:rPr>
        <w:t>«Использование устного народного творчества в развитии речи детей дошкольного возраста»</w:t>
      </w:r>
    </w:p>
    <w:p w:rsidR="00D51B4A" w:rsidRPr="00D51B4A" w:rsidRDefault="007C1F73" w:rsidP="00D51B4A">
      <w:pPr>
        <w:shd w:val="clear" w:color="auto" w:fill="FFFFFF"/>
        <w:spacing w:after="150" w:line="315" w:lineRule="atLeast"/>
        <w:jc w:val="center"/>
        <w:rPr>
          <w:rFonts w:ascii="Trebuchet MS" w:eastAsia="Times New Roman" w:hAnsi="Trebuchet MS" w:cs="Times New Roman"/>
          <w:b/>
          <w:bCs/>
          <w:color w:val="000000" w:themeColor="text1"/>
          <w:sz w:val="24"/>
          <w:szCs w:val="24"/>
          <w:lang w:eastAsia="ru-RU"/>
        </w:rPr>
      </w:pPr>
      <w:r>
        <w:rPr>
          <w:rFonts w:ascii="Trebuchet MS" w:eastAsia="Times New Roman" w:hAnsi="Trebuchet MS" w:cs="Times New Roman"/>
          <w:b/>
          <w:bCs/>
          <w:color w:val="000000" w:themeColor="text1"/>
          <w:sz w:val="24"/>
          <w:szCs w:val="24"/>
          <w:lang w:eastAsia="ru-RU"/>
        </w:rPr>
        <w:t xml:space="preserve">                                                                                     В</w:t>
      </w:r>
      <w:r w:rsidR="00D51B4A" w:rsidRPr="00D51B4A">
        <w:rPr>
          <w:rFonts w:ascii="Trebuchet MS" w:eastAsia="Times New Roman" w:hAnsi="Trebuchet MS" w:cs="Times New Roman"/>
          <w:b/>
          <w:bCs/>
          <w:color w:val="000000" w:themeColor="text1"/>
          <w:sz w:val="24"/>
          <w:szCs w:val="24"/>
          <w:lang w:eastAsia="ru-RU"/>
        </w:rPr>
        <w:t>оспитатель:</w:t>
      </w:r>
      <w:r>
        <w:rPr>
          <w:rFonts w:ascii="Trebuchet MS" w:eastAsia="Times New Roman" w:hAnsi="Trebuchet MS" w:cs="Times New Roman"/>
          <w:b/>
          <w:bCs/>
          <w:color w:val="000000" w:themeColor="text1"/>
          <w:sz w:val="24"/>
          <w:szCs w:val="24"/>
          <w:lang w:eastAsia="ru-RU"/>
        </w:rPr>
        <w:t xml:space="preserve"> </w:t>
      </w:r>
      <w:proofErr w:type="spellStart"/>
      <w:r>
        <w:rPr>
          <w:rFonts w:ascii="Trebuchet MS" w:eastAsia="Times New Roman" w:hAnsi="Trebuchet MS" w:cs="Times New Roman"/>
          <w:b/>
          <w:bCs/>
          <w:color w:val="000000" w:themeColor="text1"/>
          <w:sz w:val="24"/>
          <w:szCs w:val="24"/>
          <w:lang w:eastAsia="ru-RU"/>
        </w:rPr>
        <w:t>Коляева</w:t>
      </w:r>
      <w:proofErr w:type="spellEnd"/>
      <w:r>
        <w:rPr>
          <w:rFonts w:ascii="Trebuchet MS" w:eastAsia="Times New Roman" w:hAnsi="Trebuchet MS" w:cs="Times New Roman"/>
          <w:b/>
          <w:bCs/>
          <w:color w:val="000000" w:themeColor="text1"/>
          <w:sz w:val="24"/>
          <w:szCs w:val="24"/>
          <w:lang w:eastAsia="ru-RU"/>
        </w:rPr>
        <w:t xml:space="preserve"> Л.В</w:t>
      </w:r>
      <w:r w:rsidR="00D51B4A" w:rsidRPr="00D51B4A">
        <w:rPr>
          <w:rFonts w:ascii="Trebuchet MS" w:eastAsia="Times New Roman" w:hAnsi="Trebuchet MS" w:cs="Times New Roman"/>
          <w:b/>
          <w:bCs/>
          <w:color w:val="000000" w:themeColor="text1"/>
          <w:sz w:val="24"/>
          <w:szCs w:val="24"/>
          <w:lang w:eastAsia="ru-RU"/>
        </w:rPr>
        <w:t xml:space="preserve"> </w:t>
      </w:r>
    </w:p>
    <w:p w:rsidR="00D51B4A" w:rsidRPr="000474E8" w:rsidRDefault="00D51B4A" w:rsidP="00D51B4A">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F665EB" w:rsidRPr="00D51B4A" w:rsidRDefault="000474E8" w:rsidP="000474E8">
      <w:pPr>
        <w:rPr>
          <w:rFonts w:ascii="Times New Roman" w:eastAsia="Times New Roman" w:hAnsi="Times New Roman" w:cs="Times New Roman"/>
          <w:color w:val="000000"/>
          <w:sz w:val="28"/>
          <w:szCs w:val="28"/>
          <w:shd w:val="clear" w:color="auto" w:fill="FFFFFF"/>
          <w:lang w:eastAsia="ru-RU"/>
        </w:rPr>
      </w:pPr>
      <w:r w:rsidRPr="00D51B4A">
        <w:rPr>
          <w:rFonts w:ascii="Times New Roman" w:eastAsia="Times New Roman" w:hAnsi="Times New Roman" w:cs="Times New Roman"/>
          <w:b/>
          <w:bCs/>
          <w:color w:val="000000"/>
          <w:sz w:val="28"/>
          <w:szCs w:val="28"/>
          <w:lang w:eastAsia="ru-RU"/>
        </w:rPr>
        <w:t>Речь</w:t>
      </w:r>
      <w:r w:rsidRPr="00D51B4A">
        <w:rPr>
          <w:rFonts w:ascii="Times New Roman" w:eastAsia="Times New Roman" w:hAnsi="Times New Roman" w:cs="Times New Roman"/>
          <w:color w:val="000000"/>
          <w:sz w:val="28"/>
          <w:szCs w:val="28"/>
          <w:shd w:val="clear" w:color="auto" w:fill="FFFFFF"/>
          <w:lang w:eastAsia="ru-RU"/>
        </w:rPr>
        <w:t> – это важнейшая функция в жизни человека, которая необходима каждому. Именно благодаря речи, ребенок развивается целостно и всесторонне, потому что она является основным средством общения. При недостатке общения речь ребенка не развивается, он может вырасти замкнутым.</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 xml:space="preserve">Огромное значение на развитие речи ребенка влияют произведения устного народного творчества. Колыбельные песни, </w:t>
      </w:r>
      <w:proofErr w:type="spellStart"/>
      <w:r w:rsidRPr="00D51B4A">
        <w:rPr>
          <w:rFonts w:ascii="Times New Roman" w:eastAsia="Times New Roman" w:hAnsi="Times New Roman" w:cs="Times New Roman"/>
          <w:color w:val="000000"/>
          <w:sz w:val="28"/>
          <w:szCs w:val="28"/>
          <w:shd w:val="clear" w:color="auto" w:fill="FFFFFF"/>
          <w:lang w:eastAsia="ru-RU"/>
        </w:rPr>
        <w:t>потешки</w:t>
      </w:r>
      <w:proofErr w:type="spellEnd"/>
      <w:r w:rsidRPr="00D51B4A">
        <w:rPr>
          <w:rFonts w:ascii="Times New Roman" w:eastAsia="Times New Roman" w:hAnsi="Times New Roman" w:cs="Times New Roman"/>
          <w:color w:val="000000"/>
          <w:sz w:val="28"/>
          <w:szCs w:val="28"/>
          <w:shd w:val="clear" w:color="auto" w:fill="FFFFFF"/>
          <w:lang w:eastAsia="ru-RU"/>
        </w:rPr>
        <w:t>, пословицы и поговорки, загадки, прибаутки, русские народные сказки - все это богатство русского языка. Напевность, ритмичность и звучность произведений устного народного творчества вызывают желание запомнить и повторить услышанное, что способствует развитию разговорной речи. Фольклорные произведения дают детям уроки на всю жизнь: уроки нравственности, трудолюбия, доброты, дружбы, взаимопомощи. Произведения народного творчества обогащают словарь, развивают артикуляционный аппарат, фонематический слух, дают образцы для составления описательных рассказов.</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b/>
          <w:bCs/>
          <w:color w:val="000000"/>
          <w:sz w:val="28"/>
          <w:szCs w:val="28"/>
          <w:lang w:eastAsia="ru-RU"/>
        </w:rPr>
        <w:t>Колыбельные песни </w:t>
      </w:r>
      <w:r w:rsidRPr="00D51B4A">
        <w:rPr>
          <w:rFonts w:ascii="Times New Roman" w:eastAsia="Times New Roman" w:hAnsi="Times New Roman" w:cs="Times New Roman"/>
          <w:color w:val="000000"/>
          <w:sz w:val="28"/>
          <w:szCs w:val="28"/>
          <w:shd w:val="clear" w:color="auto" w:fill="FFFFFF"/>
          <w:lang w:eastAsia="ru-RU"/>
        </w:rPr>
        <w:t xml:space="preserve">успокаивают, настраивают ребенка на отдых. Они ласковые, нежные, негромкие. В народе их называют байками. Это название произошло от глагола «баять, </w:t>
      </w:r>
      <w:proofErr w:type="spellStart"/>
      <w:r w:rsidRPr="00D51B4A">
        <w:rPr>
          <w:rFonts w:ascii="Times New Roman" w:eastAsia="Times New Roman" w:hAnsi="Times New Roman" w:cs="Times New Roman"/>
          <w:color w:val="000000"/>
          <w:sz w:val="28"/>
          <w:szCs w:val="28"/>
          <w:shd w:val="clear" w:color="auto" w:fill="FFFFFF"/>
          <w:lang w:eastAsia="ru-RU"/>
        </w:rPr>
        <w:t>баить</w:t>
      </w:r>
      <w:proofErr w:type="spellEnd"/>
      <w:r w:rsidRPr="00D51B4A">
        <w:rPr>
          <w:rFonts w:ascii="Times New Roman" w:eastAsia="Times New Roman" w:hAnsi="Times New Roman" w:cs="Times New Roman"/>
          <w:color w:val="000000"/>
          <w:sz w:val="28"/>
          <w:szCs w:val="28"/>
          <w:shd w:val="clear" w:color="auto" w:fill="FFFFFF"/>
          <w:lang w:eastAsia="ru-RU"/>
        </w:rPr>
        <w:t>» - говорить. Старинное значение этого слова – «шептать, заговаривать». Такое название колыбельные песни получили не случайно: самые древние из них имеют прямое отношение к заговорной песне. Со временем эти песни утратили обрядовый характер, а их сюжеты избрали своим «героем» кота, так как считалось, что мирное мурлыкание кота приносит сон и покой ребенку.</w:t>
      </w:r>
      <w:r w:rsidRPr="00D51B4A">
        <w:rPr>
          <w:rFonts w:ascii="Times New Roman" w:eastAsia="Times New Roman" w:hAnsi="Times New Roman" w:cs="Times New Roman"/>
          <w:color w:val="000000"/>
          <w:sz w:val="28"/>
          <w:szCs w:val="28"/>
          <w:lang w:eastAsia="ru-RU"/>
        </w:rPr>
        <w:br/>
      </w:r>
      <w:proofErr w:type="spellStart"/>
      <w:r w:rsidRPr="00D51B4A">
        <w:rPr>
          <w:rFonts w:ascii="Times New Roman" w:eastAsia="Times New Roman" w:hAnsi="Times New Roman" w:cs="Times New Roman"/>
          <w:color w:val="000000"/>
          <w:sz w:val="28"/>
          <w:szCs w:val="28"/>
          <w:shd w:val="clear" w:color="auto" w:fill="FFFFFF"/>
          <w:lang w:eastAsia="ru-RU"/>
        </w:rPr>
        <w:t>Котя-котенька-коток</w:t>
      </w:r>
      <w:proofErr w:type="spellEnd"/>
      <w:r w:rsidRPr="00D51B4A">
        <w:rPr>
          <w:rFonts w:ascii="Times New Roman" w:eastAsia="Times New Roman" w:hAnsi="Times New Roman" w:cs="Times New Roman"/>
          <w:color w:val="000000"/>
          <w:sz w:val="28"/>
          <w:szCs w:val="28"/>
          <w:shd w:val="clear" w:color="auto" w:fill="FFFFFF"/>
          <w:lang w:eastAsia="ru-RU"/>
        </w:rPr>
        <w:t>,</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 xml:space="preserve">твой пушистенький </w:t>
      </w:r>
      <w:proofErr w:type="spellStart"/>
      <w:r w:rsidRPr="00D51B4A">
        <w:rPr>
          <w:rFonts w:ascii="Times New Roman" w:eastAsia="Times New Roman" w:hAnsi="Times New Roman" w:cs="Times New Roman"/>
          <w:color w:val="000000"/>
          <w:sz w:val="28"/>
          <w:szCs w:val="28"/>
          <w:shd w:val="clear" w:color="auto" w:fill="FFFFFF"/>
          <w:lang w:eastAsia="ru-RU"/>
        </w:rPr>
        <w:t>хвосток</w:t>
      </w:r>
      <w:proofErr w:type="spellEnd"/>
      <w:proofErr w:type="gramStart"/>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П</w:t>
      </w:r>
      <w:proofErr w:type="gramEnd"/>
      <w:r w:rsidRPr="00D51B4A">
        <w:rPr>
          <w:rFonts w:ascii="Times New Roman" w:eastAsia="Times New Roman" w:hAnsi="Times New Roman" w:cs="Times New Roman"/>
          <w:color w:val="000000"/>
          <w:sz w:val="28"/>
          <w:szCs w:val="28"/>
          <w:shd w:val="clear" w:color="auto" w:fill="FFFFFF"/>
          <w:lang w:eastAsia="ru-RU"/>
        </w:rPr>
        <w:t>риди, котик, ночевать -</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 xml:space="preserve">Мою </w:t>
      </w:r>
      <w:proofErr w:type="spellStart"/>
      <w:r w:rsidRPr="00D51B4A">
        <w:rPr>
          <w:rFonts w:ascii="Times New Roman" w:eastAsia="Times New Roman" w:hAnsi="Times New Roman" w:cs="Times New Roman"/>
          <w:color w:val="000000"/>
          <w:sz w:val="28"/>
          <w:szCs w:val="28"/>
          <w:shd w:val="clear" w:color="auto" w:fill="FFFFFF"/>
          <w:lang w:eastAsia="ru-RU"/>
        </w:rPr>
        <w:t>детоньку</w:t>
      </w:r>
      <w:proofErr w:type="spellEnd"/>
      <w:r w:rsidRPr="00D51B4A">
        <w:rPr>
          <w:rFonts w:ascii="Times New Roman" w:eastAsia="Times New Roman" w:hAnsi="Times New Roman" w:cs="Times New Roman"/>
          <w:color w:val="000000"/>
          <w:sz w:val="28"/>
          <w:szCs w:val="28"/>
          <w:shd w:val="clear" w:color="auto" w:fill="FFFFFF"/>
          <w:lang w:eastAsia="ru-RU"/>
        </w:rPr>
        <w:t xml:space="preserve"> качать,</w:t>
      </w:r>
      <w:r w:rsidRPr="00D51B4A">
        <w:rPr>
          <w:rFonts w:ascii="Times New Roman" w:eastAsia="Times New Roman" w:hAnsi="Times New Roman" w:cs="Times New Roman"/>
          <w:color w:val="000000"/>
          <w:sz w:val="28"/>
          <w:szCs w:val="28"/>
          <w:lang w:eastAsia="ru-RU"/>
        </w:rPr>
        <w:br/>
      </w:r>
      <w:proofErr w:type="spellStart"/>
      <w:r w:rsidRPr="00D51B4A">
        <w:rPr>
          <w:rFonts w:ascii="Times New Roman" w:eastAsia="Times New Roman" w:hAnsi="Times New Roman" w:cs="Times New Roman"/>
          <w:color w:val="000000"/>
          <w:sz w:val="28"/>
          <w:szCs w:val="28"/>
          <w:shd w:val="clear" w:color="auto" w:fill="FFFFFF"/>
          <w:lang w:eastAsia="ru-RU"/>
        </w:rPr>
        <w:t>Прибаюкивать</w:t>
      </w:r>
      <w:proofErr w:type="spellEnd"/>
      <w:r w:rsidRPr="00D51B4A">
        <w:rPr>
          <w:rFonts w:ascii="Times New Roman" w:eastAsia="Times New Roman" w:hAnsi="Times New Roman" w:cs="Times New Roman"/>
          <w:color w:val="000000"/>
          <w:sz w:val="28"/>
          <w:szCs w:val="28"/>
          <w:shd w:val="clear" w:color="auto" w:fill="FFFFFF"/>
          <w:lang w:eastAsia="ru-RU"/>
        </w:rPr>
        <w:t>.</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Уж как я тебе, коту,</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За работу заплачу -</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Дам кувшинчик молока</w:t>
      </w:r>
      <w:proofErr w:type="gramStart"/>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lastRenderedPageBreak/>
        <w:t>Д</w:t>
      </w:r>
      <w:proofErr w:type="gramEnd"/>
      <w:r w:rsidRPr="00D51B4A">
        <w:rPr>
          <w:rFonts w:ascii="Times New Roman" w:eastAsia="Times New Roman" w:hAnsi="Times New Roman" w:cs="Times New Roman"/>
          <w:color w:val="000000"/>
          <w:sz w:val="28"/>
          <w:szCs w:val="28"/>
          <w:shd w:val="clear" w:color="auto" w:fill="FFFFFF"/>
          <w:lang w:eastAsia="ru-RU"/>
        </w:rPr>
        <w:t>а кусочек пирога.</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Удивительно быстро многие слова песен переходят в активный словарь детей и звучат уже во время игр, разговоров с ровесниками. Грамматическое разнообразие колыбельных способствует освоению грамматического строя речи. Колыбельная песня содержит в себе большие возможности в формировании особой интонационной организации речи ребенка: напевное выделение голосом гласных звуков, медленный темп, наличие повторяющихся звукосочетаний, звукоподражаний.</w:t>
      </w:r>
      <w:r w:rsidRPr="00D51B4A">
        <w:rPr>
          <w:rFonts w:ascii="Times New Roman" w:eastAsia="Times New Roman" w:hAnsi="Times New Roman" w:cs="Times New Roman"/>
          <w:color w:val="000000"/>
          <w:sz w:val="28"/>
          <w:szCs w:val="28"/>
          <w:lang w:eastAsia="ru-RU"/>
        </w:rPr>
        <w:br/>
      </w:r>
      <w:proofErr w:type="gramStart"/>
      <w:r w:rsidRPr="00D51B4A">
        <w:rPr>
          <w:rFonts w:ascii="Times New Roman" w:eastAsia="Times New Roman" w:hAnsi="Times New Roman" w:cs="Times New Roman"/>
          <w:b/>
          <w:bCs/>
          <w:color w:val="000000"/>
          <w:sz w:val="28"/>
          <w:szCs w:val="28"/>
          <w:lang w:eastAsia="ru-RU"/>
        </w:rPr>
        <w:t>Народные</w:t>
      </w:r>
      <w:proofErr w:type="gramEnd"/>
      <w:r w:rsidRPr="00D51B4A">
        <w:rPr>
          <w:rFonts w:ascii="Times New Roman" w:eastAsia="Times New Roman" w:hAnsi="Times New Roman" w:cs="Times New Roman"/>
          <w:b/>
          <w:bCs/>
          <w:color w:val="000000"/>
          <w:sz w:val="28"/>
          <w:szCs w:val="28"/>
          <w:lang w:eastAsia="ru-RU"/>
        </w:rPr>
        <w:t xml:space="preserve"> </w:t>
      </w:r>
      <w:proofErr w:type="spellStart"/>
      <w:r w:rsidRPr="00D51B4A">
        <w:rPr>
          <w:rFonts w:ascii="Times New Roman" w:eastAsia="Times New Roman" w:hAnsi="Times New Roman" w:cs="Times New Roman"/>
          <w:b/>
          <w:bCs/>
          <w:color w:val="000000"/>
          <w:sz w:val="28"/>
          <w:szCs w:val="28"/>
          <w:lang w:eastAsia="ru-RU"/>
        </w:rPr>
        <w:t>потешки</w:t>
      </w:r>
      <w:proofErr w:type="spellEnd"/>
      <w:r w:rsidRPr="00D51B4A">
        <w:rPr>
          <w:rFonts w:ascii="Times New Roman" w:eastAsia="Times New Roman" w:hAnsi="Times New Roman" w:cs="Times New Roman"/>
          <w:b/>
          <w:bCs/>
          <w:color w:val="000000"/>
          <w:sz w:val="28"/>
          <w:szCs w:val="28"/>
          <w:lang w:eastAsia="ru-RU"/>
        </w:rPr>
        <w:t> </w:t>
      </w:r>
      <w:r w:rsidRPr="00D51B4A">
        <w:rPr>
          <w:rFonts w:ascii="Times New Roman" w:eastAsia="Times New Roman" w:hAnsi="Times New Roman" w:cs="Times New Roman"/>
          <w:color w:val="000000"/>
          <w:sz w:val="28"/>
          <w:szCs w:val="28"/>
          <w:shd w:val="clear" w:color="auto" w:fill="FFFFFF"/>
          <w:lang w:eastAsia="ru-RU"/>
        </w:rPr>
        <w:t>представляют собой прекрасный речевой материал.</w:t>
      </w:r>
      <w:r w:rsidRPr="00D51B4A">
        <w:rPr>
          <w:rFonts w:ascii="Times New Roman" w:eastAsia="Times New Roman" w:hAnsi="Times New Roman" w:cs="Times New Roman"/>
          <w:color w:val="000000"/>
          <w:sz w:val="28"/>
          <w:szCs w:val="28"/>
          <w:lang w:eastAsia="ru-RU"/>
        </w:rPr>
        <w:br/>
      </w:r>
      <w:proofErr w:type="gramStart"/>
      <w:r w:rsidRPr="00D51B4A">
        <w:rPr>
          <w:rFonts w:ascii="Times New Roman" w:eastAsia="Times New Roman" w:hAnsi="Times New Roman" w:cs="Times New Roman"/>
          <w:color w:val="000000"/>
          <w:sz w:val="28"/>
          <w:szCs w:val="28"/>
          <w:shd w:val="clear" w:color="auto" w:fill="FFFFFF"/>
          <w:lang w:eastAsia="ru-RU"/>
        </w:rPr>
        <w:t>Ребенок</w:t>
      </w:r>
      <w:proofErr w:type="gramEnd"/>
      <w:r w:rsidRPr="00D51B4A">
        <w:rPr>
          <w:rFonts w:ascii="Times New Roman" w:eastAsia="Times New Roman" w:hAnsi="Times New Roman" w:cs="Times New Roman"/>
          <w:color w:val="000000"/>
          <w:sz w:val="28"/>
          <w:szCs w:val="28"/>
          <w:shd w:val="clear" w:color="auto" w:fill="FFFFFF"/>
          <w:lang w:eastAsia="ru-RU"/>
        </w:rPr>
        <w:t xml:space="preserve"> вслушиваясь в </w:t>
      </w:r>
      <w:proofErr w:type="spellStart"/>
      <w:r w:rsidRPr="00D51B4A">
        <w:rPr>
          <w:rFonts w:ascii="Times New Roman" w:eastAsia="Times New Roman" w:hAnsi="Times New Roman" w:cs="Times New Roman"/>
          <w:color w:val="000000"/>
          <w:sz w:val="28"/>
          <w:szCs w:val="28"/>
          <w:shd w:val="clear" w:color="auto" w:fill="FFFFFF"/>
          <w:lang w:eastAsia="ru-RU"/>
        </w:rPr>
        <w:t>потешки</w:t>
      </w:r>
      <w:proofErr w:type="spellEnd"/>
      <w:r w:rsidRPr="00D51B4A">
        <w:rPr>
          <w:rFonts w:ascii="Times New Roman" w:eastAsia="Times New Roman" w:hAnsi="Times New Roman" w:cs="Times New Roman"/>
          <w:color w:val="000000"/>
          <w:sz w:val="28"/>
          <w:szCs w:val="28"/>
          <w:shd w:val="clear" w:color="auto" w:fill="FFFFFF"/>
          <w:lang w:eastAsia="ru-RU"/>
        </w:rPr>
        <w:t xml:space="preserve">, овладевает новым запасом слов, приобщается к красоте речи. Дети легко раскрепощаются и становятся активными в игровых ситуациях. </w:t>
      </w:r>
      <w:proofErr w:type="spellStart"/>
      <w:r w:rsidRPr="00D51B4A">
        <w:rPr>
          <w:rFonts w:ascii="Times New Roman" w:eastAsia="Times New Roman" w:hAnsi="Times New Roman" w:cs="Times New Roman"/>
          <w:color w:val="000000"/>
          <w:sz w:val="28"/>
          <w:szCs w:val="28"/>
          <w:shd w:val="clear" w:color="auto" w:fill="FFFFFF"/>
          <w:lang w:eastAsia="ru-RU"/>
        </w:rPr>
        <w:t>Потешки</w:t>
      </w:r>
      <w:proofErr w:type="spellEnd"/>
      <w:r w:rsidRPr="00D51B4A">
        <w:rPr>
          <w:rFonts w:ascii="Times New Roman" w:eastAsia="Times New Roman" w:hAnsi="Times New Roman" w:cs="Times New Roman"/>
          <w:color w:val="000000"/>
          <w:sz w:val="28"/>
          <w:szCs w:val="28"/>
          <w:shd w:val="clear" w:color="auto" w:fill="FFFFFF"/>
          <w:lang w:eastAsia="ru-RU"/>
        </w:rPr>
        <w:t xml:space="preserve"> можно также использовать при одевании, кормлении, укладывании спать, в процессе игровой деятельности. Они сопровождаются действиями или, наоборот, действия сопровождаются чтением и обыгрыванием. </w:t>
      </w:r>
      <w:proofErr w:type="gramStart"/>
      <w:r w:rsidRPr="00D51B4A">
        <w:rPr>
          <w:rFonts w:ascii="Times New Roman" w:eastAsia="Times New Roman" w:hAnsi="Times New Roman" w:cs="Times New Roman"/>
          <w:color w:val="000000"/>
          <w:sz w:val="28"/>
          <w:szCs w:val="28"/>
          <w:shd w:val="clear" w:color="auto" w:fill="FFFFFF"/>
          <w:lang w:eastAsia="ru-RU"/>
        </w:rPr>
        <w:t xml:space="preserve">Чтение </w:t>
      </w:r>
      <w:proofErr w:type="spellStart"/>
      <w:r w:rsidRPr="00D51B4A">
        <w:rPr>
          <w:rFonts w:ascii="Times New Roman" w:eastAsia="Times New Roman" w:hAnsi="Times New Roman" w:cs="Times New Roman"/>
          <w:color w:val="000000"/>
          <w:sz w:val="28"/>
          <w:szCs w:val="28"/>
          <w:shd w:val="clear" w:color="auto" w:fill="FFFFFF"/>
          <w:lang w:eastAsia="ru-RU"/>
        </w:rPr>
        <w:t>потешки</w:t>
      </w:r>
      <w:proofErr w:type="spellEnd"/>
      <w:r w:rsidRPr="00D51B4A">
        <w:rPr>
          <w:rFonts w:ascii="Times New Roman" w:eastAsia="Times New Roman" w:hAnsi="Times New Roman" w:cs="Times New Roman"/>
          <w:color w:val="000000"/>
          <w:sz w:val="28"/>
          <w:szCs w:val="28"/>
          <w:shd w:val="clear" w:color="auto" w:fill="FFFFFF"/>
          <w:lang w:eastAsia="ru-RU"/>
        </w:rPr>
        <w:t>, в которой произносится имя ребенка, вызывает у него радость и желание ее повторить.</w:t>
      </w:r>
      <w:proofErr w:type="gramEnd"/>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 xml:space="preserve">Катя, Катя </w:t>
      </w:r>
      <w:proofErr w:type="spellStart"/>
      <w:r w:rsidRPr="00D51B4A">
        <w:rPr>
          <w:rFonts w:ascii="Times New Roman" w:eastAsia="Times New Roman" w:hAnsi="Times New Roman" w:cs="Times New Roman"/>
          <w:color w:val="000000"/>
          <w:sz w:val="28"/>
          <w:szCs w:val="28"/>
          <w:shd w:val="clear" w:color="auto" w:fill="FFFFFF"/>
          <w:lang w:eastAsia="ru-RU"/>
        </w:rPr>
        <w:t>маленька</w:t>
      </w:r>
      <w:proofErr w:type="spellEnd"/>
      <w:r w:rsidRPr="00D51B4A">
        <w:rPr>
          <w:rFonts w:ascii="Times New Roman" w:eastAsia="Times New Roman" w:hAnsi="Times New Roman" w:cs="Times New Roman"/>
          <w:color w:val="000000"/>
          <w:sz w:val="28"/>
          <w:szCs w:val="28"/>
          <w:shd w:val="clear" w:color="auto" w:fill="FFFFFF"/>
          <w:lang w:eastAsia="ru-RU"/>
        </w:rPr>
        <w:t>,</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Катенька удаленька,</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Пройдись по дорожке,</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Топни, Катя, ножкой.</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 xml:space="preserve">Так при формировании грамматического строя речи, обучая детей образованию однокоренных слов, можно использовать, например, </w:t>
      </w:r>
      <w:proofErr w:type="spellStart"/>
      <w:r w:rsidRPr="00D51B4A">
        <w:rPr>
          <w:rFonts w:ascii="Times New Roman" w:eastAsia="Times New Roman" w:hAnsi="Times New Roman" w:cs="Times New Roman"/>
          <w:color w:val="000000"/>
          <w:sz w:val="28"/>
          <w:szCs w:val="28"/>
          <w:shd w:val="clear" w:color="auto" w:fill="FFFFFF"/>
          <w:lang w:eastAsia="ru-RU"/>
        </w:rPr>
        <w:t>потешку</w:t>
      </w:r>
      <w:proofErr w:type="spellEnd"/>
      <w:r w:rsidRPr="00D51B4A">
        <w:rPr>
          <w:rFonts w:ascii="Times New Roman" w:eastAsia="Times New Roman" w:hAnsi="Times New Roman" w:cs="Times New Roman"/>
          <w:color w:val="000000"/>
          <w:sz w:val="28"/>
          <w:szCs w:val="28"/>
          <w:shd w:val="clear" w:color="auto" w:fill="FFFFFF"/>
          <w:lang w:eastAsia="ru-RU"/>
        </w:rPr>
        <w:t xml:space="preserve"> про «заиньку», где однокоренными словами будут слова «зайка-заинька», «</w:t>
      </w:r>
      <w:proofErr w:type="spellStart"/>
      <w:proofErr w:type="gramStart"/>
      <w:r w:rsidRPr="00D51B4A">
        <w:rPr>
          <w:rFonts w:ascii="Times New Roman" w:eastAsia="Times New Roman" w:hAnsi="Times New Roman" w:cs="Times New Roman"/>
          <w:color w:val="000000"/>
          <w:sz w:val="28"/>
          <w:szCs w:val="28"/>
          <w:shd w:val="clear" w:color="auto" w:fill="FFFFFF"/>
          <w:lang w:eastAsia="ru-RU"/>
        </w:rPr>
        <w:t>серый-серенький</w:t>
      </w:r>
      <w:proofErr w:type="spellEnd"/>
      <w:proofErr w:type="gramEnd"/>
      <w:r w:rsidRPr="00D51B4A">
        <w:rPr>
          <w:rFonts w:ascii="Times New Roman" w:eastAsia="Times New Roman" w:hAnsi="Times New Roman" w:cs="Times New Roman"/>
          <w:color w:val="000000"/>
          <w:sz w:val="28"/>
          <w:szCs w:val="28"/>
          <w:shd w:val="clear" w:color="auto" w:fill="FFFFFF"/>
          <w:lang w:eastAsia="ru-RU"/>
        </w:rPr>
        <w:t>».</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Заинька, войди в сад,</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Серенький войди в сад.</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Зайка, зайка, войди в сад,</w:t>
      </w:r>
      <w:r w:rsidRPr="00D51B4A">
        <w:rPr>
          <w:rFonts w:ascii="Times New Roman" w:eastAsia="Times New Roman" w:hAnsi="Times New Roman" w:cs="Times New Roman"/>
          <w:color w:val="000000"/>
          <w:sz w:val="28"/>
          <w:szCs w:val="28"/>
          <w:lang w:eastAsia="ru-RU"/>
        </w:rPr>
        <w:br/>
      </w:r>
      <w:r w:rsidRPr="00D51B4A">
        <w:rPr>
          <w:rFonts w:ascii="Times New Roman" w:eastAsia="Times New Roman" w:hAnsi="Times New Roman" w:cs="Times New Roman"/>
          <w:color w:val="000000"/>
          <w:sz w:val="28"/>
          <w:szCs w:val="28"/>
          <w:shd w:val="clear" w:color="auto" w:fill="FFFFFF"/>
          <w:lang w:eastAsia="ru-RU"/>
        </w:rPr>
        <w:t>Серый, серый, войди в сад!</w:t>
      </w:r>
    </w:p>
    <w:p w:rsidR="000474E8" w:rsidRPr="007C1F73" w:rsidRDefault="000474E8" w:rsidP="000474E8">
      <w:pPr>
        <w:rPr>
          <w:rFonts w:ascii="Times New Roman" w:hAnsi="Times New Roman" w:cs="Times New Roman"/>
          <w:sz w:val="28"/>
          <w:szCs w:val="28"/>
        </w:rPr>
      </w:pPr>
      <w:r w:rsidRPr="00D51B4A">
        <w:rPr>
          <w:rFonts w:ascii="Times New Roman" w:hAnsi="Times New Roman" w:cs="Times New Roman"/>
          <w:i/>
          <w:iCs/>
          <w:color w:val="000000"/>
          <w:sz w:val="28"/>
          <w:szCs w:val="28"/>
          <w:bdr w:val="none" w:sz="0" w:space="0" w:color="auto" w:frame="1"/>
          <w:shd w:val="clear" w:color="auto" w:fill="FFFFFF"/>
        </w:rPr>
        <w:t>Дети с удовольствием повторяют:</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Солнышко, солнышко,</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Выгляни в </w:t>
      </w:r>
      <w:proofErr w:type="spellStart"/>
      <w:r w:rsidRPr="00D51B4A">
        <w:rPr>
          <w:rFonts w:ascii="Times New Roman" w:hAnsi="Times New Roman" w:cs="Times New Roman"/>
          <w:color w:val="000000"/>
          <w:sz w:val="28"/>
          <w:szCs w:val="28"/>
          <w:shd w:val="clear" w:color="auto" w:fill="FFFFFF"/>
        </w:rPr>
        <w:t>оконышко</w:t>
      </w:r>
      <w:proofErr w:type="spellEnd"/>
      <w:r w:rsidRPr="00D51B4A">
        <w:rPr>
          <w:rFonts w:ascii="Times New Roman" w:hAnsi="Times New Roman" w:cs="Times New Roman"/>
          <w:color w:val="000000"/>
          <w:sz w:val="28"/>
          <w:szCs w:val="28"/>
          <w:shd w:val="clear" w:color="auto" w:fill="FFFFFF"/>
        </w:rPr>
        <w:t>!</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Солнышко, нарядись,</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Красное, покажись!</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Ждут тебя детки,</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Ждут </w:t>
      </w:r>
      <w:proofErr w:type="gramStart"/>
      <w:r w:rsidRPr="00D51B4A">
        <w:rPr>
          <w:rFonts w:ascii="Times New Roman" w:hAnsi="Times New Roman" w:cs="Times New Roman"/>
          <w:color w:val="000000"/>
          <w:sz w:val="28"/>
          <w:szCs w:val="28"/>
          <w:shd w:val="clear" w:color="auto" w:fill="FFFFFF"/>
        </w:rPr>
        <w:t>малолетки</w:t>
      </w:r>
      <w:proofErr w:type="gramEnd"/>
      <w:r w:rsidRPr="00D51B4A">
        <w:rPr>
          <w:rFonts w:ascii="Times New Roman" w:hAnsi="Times New Roman" w:cs="Times New Roman"/>
          <w:color w:val="000000"/>
          <w:sz w:val="28"/>
          <w:szCs w:val="28"/>
          <w:shd w:val="clear" w:color="auto" w:fill="FFFFFF"/>
        </w:rPr>
        <w:t>.</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Дождик, дождик, пуще,</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lastRenderedPageBreak/>
        <w:t>Дам тебе гущи,</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Выйду на крылечко,</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Дам </w:t>
      </w:r>
      <w:proofErr w:type="spellStart"/>
      <w:r w:rsidRPr="00D51B4A">
        <w:rPr>
          <w:rFonts w:ascii="Times New Roman" w:hAnsi="Times New Roman" w:cs="Times New Roman"/>
          <w:color w:val="000000"/>
          <w:sz w:val="28"/>
          <w:szCs w:val="28"/>
          <w:shd w:val="clear" w:color="auto" w:fill="FFFFFF"/>
        </w:rPr>
        <w:t>огуречка</w:t>
      </w:r>
      <w:proofErr w:type="spellEnd"/>
      <w:r w:rsidRPr="00D51B4A">
        <w:rPr>
          <w:rFonts w:ascii="Times New Roman" w:hAnsi="Times New Roman" w:cs="Times New Roman"/>
          <w:color w:val="000000"/>
          <w:sz w:val="28"/>
          <w:szCs w:val="28"/>
          <w:shd w:val="clear" w:color="auto" w:fill="FFFFFF"/>
        </w:rPr>
        <w:t>.</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С помощью </w:t>
      </w:r>
      <w:proofErr w:type="spellStart"/>
      <w:r w:rsidRPr="00D51B4A">
        <w:rPr>
          <w:rFonts w:ascii="Times New Roman" w:hAnsi="Times New Roman" w:cs="Times New Roman"/>
          <w:color w:val="000000"/>
          <w:sz w:val="28"/>
          <w:szCs w:val="28"/>
          <w:shd w:val="clear" w:color="auto" w:fill="FFFFFF"/>
        </w:rPr>
        <w:t>потешки</w:t>
      </w:r>
      <w:proofErr w:type="spellEnd"/>
      <w:r w:rsidRPr="00D51B4A">
        <w:rPr>
          <w:rFonts w:ascii="Times New Roman" w:hAnsi="Times New Roman" w:cs="Times New Roman"/>
          <w:color w:val="000000"/>
          <w:sz w:val="28"/>
          <w:szCs w:val="28"/>
          <w:shd w:val="clear" w:color="auto" w:fill="FFFFFF"/>
        </w:rPr>
        <w:t xml:space="preserve"> и </w:t>
      </w:r>
      <w:proofErr w:type="spellStart"/>
      <w:r w:rsidRPr="00D51B4A">
        <w:rPr>
          <w:rFonts w:ascii="Times New Roman" w:hAnsi="Times New Roman" w:cs="Times New Roman"/>
          <w:color w:val="000000"/>
          <w:sz w:val="28"/>
          <w:szCs w:val="28"/>
          <w:shd w:val="clear" w:color="auto" w:fill="FFFFFF"/>
        </w:rPr>
        <w:t>пестушки</w:t>
      </w:r>
      <w:proofErr w:type="spellEnd"/>
      <w:r w:rsidRPr="00D51B4A">
        <w:rPr>
          <w:rFonts w:ascii="Times New Roman" w:hAnsi="Times New Roman" w:cs="Times New Roman"/>
          <w:color w:val="000000"/>
          <w:sz w:val="28"/>
          <w:szCs w:val="28"/>
          <w:shd w:val="clear" w:color="auto" w:fill="FFFFFF"/>
        </w:rPr>
        <w:t xml:space="preserve"> развивается фонематический слух, так как они используют звукосочетания-наигрыши, которые повторяются в разном темпе несколько раз с различной интонацией и на мотив народной мелодии.</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Роль </w:t>
      </w:r>
      <w:proofErr w:type="spellStart"/>
      <w:r w:rsidRPr="00D51B4A">
        <w:rPr>
          <w:rFonts w:ascii="Times New Roman" w:hAnsi="Times New Roman" w:cs="Times New Roman"/>
          <w:color w:val="000000"/>
          <w:sz w:val="28"/>
          <w:szCs w:val="28"/>
          <w:shd w:val="clear" w:color="auto" w:fill="FFFFFF"/>
        </w:rPr>
        <w:t>потешек</w:t>
      </w:r>
      <w:proofErr w:type="spellEnd"/>
      <w:r w:rsidRPr="00D51B4A">
        <w:rPr>
          <w:rFonts w:ascii="Times New Roman" w:hAnsi="Times New Roman" w:cs="Times New Roman"/>
          <w:color w:val="000000"/>
          <w:sz w:val="28"/>
          <w:szCs w:val="28"/>
          <w:shd w:val="clear" w:color="auto" w:fill="FFFFFF"/>
        </w:rPr>
        <w:t xml:space="preserve"> еще и в том, что они учат воспринимать коротенький сюжет, воплощенный в художественном слове, и это является подготовительным этапом для восприятия в дальнейшем сказки.</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Кроме того, </w:t>
      </w:r>
      <w:proofErr w:type="spellStart"/>
      <w:r w:rsidRPr="00D51B4A">
        <w:rPr>
          <w:rFonts w:ascii="Times New Roman" w:hAnsi="Times New Roman" w:cs="Times New Roman"/>
          <w:color w:val="000000"/>
          <w:sz w:val="28"/>
          <w:szCs w:val="28"/>
          <w:shd w:val="clear" w:color="auto" w:fill="FFFFFF"/>
        </w:rPr>
        <w:t>потешки</w:t>
      </w:r>
      <w:proofErr w:type="spellEnd"/>
      <w:r w:rsidRPr="00D51B4A">
        <w:rPr>
          <w:rFonts w:ascii="Times New Roman" w:hAnsi="Times New Roman" w:cs="Times New Roman"/>
          <w:color w:val="000000"/>
          <w:sz w:val="28"/>
          <w:szCs w:val="28"/>
          <w:shd w:val="clear" w:color="auto" w:fill="FFFFFF"/>
        </w:rPr>
        <w:t xml:space="preserve"> пробуждают интерес к новым словообразованиям.</w:t>
      </w:r>
      <w:r w:rsidRPr="00D51B4A">
        <w:rPr>
          <w:rFonts w:ascii="Times New Roman" w:hAnsi="Times New Roman" w:cs="Times New Roman"/>
          <w:color w:val="000000"/>
          <w:sz w:val="28"/>
          <w:szCs w:val="28"/>
        </w:rPr>
        <w:br/>
      </w:r>
      <w:proofErr w:type="gramStart"/>
      <w:r w:rsidRPr="00D51B4A">
        <w:rPr>
          <w:rFonts w:ascii="Times New Roman" w:hAnsi="Times New Roman" w:cs="Times New Roman"/>
          <w:color w:val="000000"/>
          <w:sz w:val="28"/>
          <w:szCs w:val="28"/>
          <w:shd w:val="clear" w:color="auto" w:fill="FFFFFF"/>
        </w:rPr>
        <w:t>Адресованные</w:t>
      </w:r>
      <w:proofErr w:type="gramEnd"/>
      <w:r w:rsidRPr="00D51B4A">
        <w:rPr>
          <w:rFonts w:ascii="Times New Roman" w:hAnsi="Times New Roman" w:cs="Times New Roman"/>
          <w:color w:val="000000"/>
          <w:sz w:val="28"/>
          <w:szCs w:val="28"/>
          <w:shd w:val="clear" w:color="auto" w:fill="FFFFFF"/>
        </w:rPr>
        <w:t xml:space="preserve"> детям </w:t>
      </w:r>
      <w:proofErr w:type="spellStart"/>
      <w:r w:rsidRPr="00D51B4A">
        <w:rPr>
          <w:rFonts w:ascii="Times New Roman" w:hAnsi="Times New Roman" w:cs="Times New Roman"/>
          <w:color w:val="000000"/>
          <w:sz w:val="28"/>
          <w:szCs w:val="28"/>
          <w:shd w:val="clear" w:color="auto" w:fill="FFFFFF"/>
        </w:rPr>
        <w:t>потешки</w:t>
      </w:r>
      <w:proofErr w:type="spellEnd"/>
      <w:r w:rsidRPr="00D51B4A">
        <w:rPr>
          <w:rFonts w:ascii="Times New Roman" w:hAnsi="Times New Roman" w:cs="Times New Roman"/>
          <w:color w:val="000000"/>
          <w:sz w:val="28"/>
          <w:szCs w:val="28"/>
          <w:shd w:val="clear" w:color="auto" w:fill="FFFFFF"/>
        </w:rPr>
        <w:t xml:space="preserve"> удовлетворяют рано возникшую у ребенка потребность в художественном слове, украшают и обогащают речь ребенка, расширяют словарный запас, развивают воображение. Ведь, чтобы использовать простейшие считалки и </w:t>
      </w:r>
      <w:proofErr w:type="spellStart"/>
      <w:r w:rsidRPr="00D51B4A">
        <w:rPr>
          <w:rFonts w:ascii="Times New Roman" w:hAnsi="Times New Roman" w:cs="Times New Roman"/>
          <w:color w:val="000000"/>
          <w:sz w:val="28"/>
          <w:szCs w:val="28"/>
          <w:shd w:val="clear" w:color="auto" w:fill="FFFFFF"/>
        </w:rPr>
        <w:t>заклички</w:t>
      </w:r>
      <w:proofErr w:type="spellEnd"/>
      <w:r w:rsidRPr="00D51B4A">
        <w:rPr>
          <w:rFonts w:ascii="Times New Roman" w:hAnsi="Times New Roman" w:cs="Times New Roman"/>
          <w:color w:val="000000"/>
          <w:sz w:val="28"/>
          <w:szCs w:val="28"/>
          <w:shd w:val="clear" w:color="auto" w:fill="FFFFFF"/>
        </w:rPr>
        <w:t xml:space="preserve">, ребенок должен достаточно быстро оценить ситуацию, как бы приложить ее к </w:t>
      </w:r>
      <w:proofErr w:type="spellStart"/>
      <w:r w:rsidRPr="00D51B4A">
        <w:rPr>
          <w:rFonts w:ascii="Times New Roman" w:hAnsi="Times New Roman" w:cs="Times New Roman"/>
          <w:color w:val="000000"/>
          <w:sz w:val="28"/>
          <w:szCs w:val="28"/>
          <w:shd w:val="clear" w:color="auto" w:fill="FFFFFF"/>
        </w:rPr>
        <w:t>закличке</w:t>
      </w:r>
      <w:proofErr w:type="spellEnd"/>
      <w:r w:rsidRPr="00D51B4A">
        <w:rPr>
          <w:rFonts w:ascii="Times New Roman" w:hAnsi="Times New Roman" w:cs="Times New Roman"/>
          <w:color w:val="000000"/>
          <w:sz w:val="28"/>
          <w:szCs w:val="28"/>
          <w:shd w:val="clear" w:color="auto" w:fill="FFFFFF"/>
        </w:rPr>
        <w:t xml:space="preserve"> (к каким именно явлениям природы ему нужно обратиться), снова сравнить их соответствие и только тогда проговорить ее.</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Сменяют </w:t>
      </w:r>
      <w:proofErr w:type="spellStart"/>
      <w:r w:rsidRPr="00D51B4A">
        <w:rPr>
          <w:rFonts w:ascii="Times New Roman" w:hAnsi="Times New Roman" w:cs="Times New Roman"/>
          <w:color w:val="000000"/>
          <w:sz w:val="28"/>
          <w:szCs w:val="28"/>
          <w:shd w:val="clear" w:color="auto" w:fill="FFFFFF"/>
        </w:rPr>
        <w:t>потешки</w:t>
      </w:r>
      <w:proofErr w:type="spellEnd"/>
      <w:r w:rsidRPr="00D51B4A">
        <w:rPr>
          <w:rFonts w:ascii="Times New Roman" w:hAnsi="Times New Roman" w:cs="Times New Roman"/>
          <w:color w:val="000000"/>
          <w:sz w:val="28"/>
          <w:szCs w:val="28"/>
          <w:shd w:val="clear" w:color="auto" w:fill="FFFFFF"/>
        </w:rPr>
        <w:t>, </w:t>
      </w:r>
      <w:r w:rsidRPr="00D51B4A">
        <w:rPr>
          <w:rStyle w:val="a3"/>
          <w:rFonts w:ascii="Times New Roman" w:hAnsi="Times New Roman" w:cs="Times New Roman"/>
          <w:color w:val="000000"/>
          <w:sz w:val="28"/>
          <w:szCs w:val="28"/>
          <w:bdr w:val="none" w:sz="0" w:space="0" w:color="auto" w:frame="1"/>
          <w:shd w:val="clear" w:color="auto" w:fill="FFFFFF"/>
        </w:rPr>
        <w:t>прибаутки.</w:t>
      </w:r>
      <w:r w:rsidRPr="00D51B4A">
        <w:rPr>
          <w:rFonts w:ascii="Times New Roman" w:hAnsi="Times New Roman" w:cs="Times New Roman"/>
          <w:color w:val="000000"/>
          <w:sz w:val="28"/>
          <w:szCs w:val="28"/>
          <w:shd w:val="clear" w:color="auto" w:fill="FFFFFF"/>
        </w:rPr>
        <w:t> Это рифмованные выражения шуточного содержания, используются для украшения речи, чтобы развеселить, потешить, рассмешить себя и своих собеседников. Прибаутки напоминают маленькие сказочки в стихах.</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Пошел котик на </w:t>
      </w:r>
      <w:proofErr w:type="spellStart"/>
      <w:r w:rsidRPr="00D51B4A">
        <w:rPr>
          <w:rFonts w:ascii="Times New Roman" w:hAnsi="Times New Roman" w:cs="Times New Roman"/>
          <w:color w:val="000000"/>
          <w:sz w:val="28"/>
          <w:szCs w:val="28"/>
          <w:shd w:val="clear" w:color="auto" w:fill="FFFFFF"/>
        </w:rPr>
        <w:t>торжок</w:t>
      </w:r>
      <w:proofErr w:type="spellEnd"/>
      <w:r w:rsidRPr="00D51B4A">
        <w:rPr>
          <w:rFonts w:ascii="Times New Roman" w:hAnsi="Times New Roman" w:cs="Times New Roman"/>
          <w:color w:val="000000"/>
          <w:sz w:val="28"/>
          <w:szCs w:val="28"/>
          <w:shd w:val="clear" w:color="auto" w:fill="FFFFFF"/>
        </w:rPr>
        <w:t>,</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Купил котик пирожок,</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Пошел котик на улочку,</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Купил котик булочку.</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Самому ли есть,</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Либо Ане </w:t>
      </w:r>
      <w:proofErr w:type="spellStart"/>
      <w:r w:rsidRPr="00D51B4A">
        <w:rPr>
          <w:rFonts w:ascii="Times New Roman" w:hAnsi="Times New Roman" w:cs="Times New Roman"/>
          <w:color w:val="000000"/>
          <w:sz w:val="28"/>
          <w:szCs w:val="28"/>
          <w:shd w:val="clear" w:color="auto" w:fill="FFFFFF"/>
        </w:rPr>
        <w:t>снесть</w:t>
      </w:r>
      <w:proofErr w:type="spellEnd"/>
      <w:r w:rsidRPr="00D51B4A">
        <w:rPr>
          <w:rFonts w:ascii="Times New Roman" w:hAnsi="Times New Roman" w:cs="Times New Roman"/>
          <w:color w:val="000000"/>
          <w:sz w:val="28"/>
          <w:szCs w:val="28"/>
          <w:shd w:val="clear" w:color="auto" w:fill="FFFFFF"/>
        </w:rPr>
        <w:t>?</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Я и сам укушу</w:t>
      </w:r>
      <w:proofErr w:type="gramStart"/>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Д</w:t>
      </w:r>
      <w:proofErr w:type="gramEnd"/>
      <w:r w:rsidRPr="00D51B4A">
        <w:rPr>
          <w:rFonts w:ascii="Times New Roman" w:hAnsi="Times New Roman" w:cs="Times New Roman"/>
          <w:color w:val="000000"/>
          <w:sz w:val="28"/>
          <w:szCs w:val="28"/>
          <w:shd w:val="clear" w:color="auto" w:fill="FFFFFF"/>
        </w:rPr>
        <w:t>а и Ане принесу.</w:t>
      </w:r>
      <w:r w:rsidRPr="00D51B4A">
        <w:rPr>
          <w:rFonts w:ascii="Times New Roman" w:hAnsi="Times New Roman" w:cs="Times New Roman"/>
          <w:color w:val="000000"/>
          <w:sz w:val="28"/>
          <w:szCs w:val="28"/>
        </w:rPr>
        <w:br/>
      </w:r>
      <w:r w:rsidRPr="00D51B4A">
        <w:rPr>
          <w:rStyle w:val="a3"/>
          <w:rFonts w:ascii="Times New Roman" w:hAnsi="Times New Roman" w:cs="Times New Roman"/>
          <w:color w:val="000000"/>
          <w:sz w:val="28"/>
          <w:szCs w:val="28"/>
          <w:bdr w:val="none" w:sz="0" w:space="0" w:color="auto" w:frame="1"/>
          <w:shd w:val="clear" w:color="auto" w:fill="FFFFFF"/>
        </w:rPr>
        <w:t>Небылицы </w:t>
      </w:r>
      <w:r w:rsidRPr="00D51B4A">
        <w:rPr>
          <w:rFonts w:ascii="Times New Roman" w:hAnsi="Times New Roman" w:cs="Times New Roman"/>
          <w:color w:val="000000"/>
          <w:sz w:val="28"/>
          <w:szCs w:val="28"/>
          <w:shd w:val="clear" w:color="auto" w:fill="FFFFFF"/>
        </w:rPr>
        <w:t>– это особый вид песен с шутливым текстом. Они основаны на неправдоподобии и вымысле. Однако тем самым они помогают ребенку утвердить в своем мышлении подлинные взаимосвязи живой деятельности, укрепляют в нем чувство реальности.</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Петя-Петя-Петушок,</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Петя - красный гребешок,</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По дорожке он пошел</w:t>
      </w:r>
      <w:proofErr w:type="gramStart"/>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И</w:t>
      </w:r>
      <w:proofErr w:type="gramEnd"/>
      <w:r w:rsidRPr="00D51B4A">
        <w:rPr>
          <w:rFonts w:ascii="Times New Roman" w:hAnsi="Times New Roman" w:cs="Times New Roman"/>
          <w:color w:val="000000"/>
          <w:sz w:val="28"/>
          <w:szCs w:val="28"/>
          <w:shd w:val="clear" w:color="auto" w:fill="FFFFFF"/>
        </w:rPr>
        <w:t xml:space="preserve"> копеечку нашел,</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Купил себе сапожки,</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lastRenderedPageBreak/>
        <w:t>А курочке - сережки!</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rPr>
        <w:br/>
      </w:r>
      <w:r w:rsidRPr="00D51B4A">
        <w:rPr>
          <w:rStyle w:val="a3"/>
          <w:rFonts w:ascii="Times New Roman" w:hAnsi="Times New Roman" w:cs="Times New Roman"/>
          <w:color w:val="000000"/>
          <w:sz w:val="28"/>
          <w:szCs w:val="28"/>
          <w:bdr w:val="none" w:sz="0" w:space="0" w:color="auto" w:frame="1"/>
          <w:shd w:val="clear" w:color="auto" w:fill="FFFFFF"/>
        </w:rPr>
        <w:t>Скороговорки</w:t>
      </w:r>
      <w:r w:rsidRPr="00D51B4A">
        <w:rPr>
          <w:rFonts w:ascii="Times New Roman" w:hAnsi="Times New Roman" w:cs="Times New Roman"/>
          <w:color w:val="000000"/>
          <w:sz w:val="28"/>
          <w:szCs w:val="28"/>
          <w:shd w:val="clear" w:color="auto" w:fill="FFFFFF"/>
        </w:rPr>
        <w:t> учат четко, быстро и правильно говорить, хотя остаются в то же время простой игрой. Скороговорки сочетают однокоренные или созвучные слова:</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Сшит колпак не п</w:t>
      </w:r>
      <w:proofErr w:type="gramStart"/>
      <w:r w:rsidRPr="00D51B4A">
        <w:rPr>
          <w:rFonts w:ascii="Times New Roman" w:hAnsi="Times New Roman" w:cs="Times New Roman"/>
          <w:color w:val="000000"/>
          <w:sz w:val="28"/>
          <w:szCs w:val="28"/>
          <w:shd w:val="clear" w:color="auto" w:fill="FFFFFF"/>
        </w:rPr>
        <w:t>о-</w:t>
      </w:r>
      <w:proofErr w:type="gramEnd"/>
      <w:r w:rsidRPr="00D51B4A">
        <w:rPr>
          <w:rFonts w:ascii="Times New Roman" w:hAnsi="Times New Roman" w:cs="Times New Roman"/>
          <w:color w:val="000000"/>
          <w:sz w:val="28"/>
          <w:szCs w:val="28"/>
          <w:shd w:val="clear" w:color="auto" w:fill="FFFFFF"/>
        </w:rPr>
        <w:t xml:space="preserve"> </w:t>
      </w:r>
      <w:proofErr w:type="spellStart"/>
      <w:r w:rsidRPr="00D51B4A">
        <w:rPr>
          <w:rFonts w:ascii="Times New Roman" w:hAnsi="Times New Roman" w:cs="Times New Roman"/>
          <w:color w:val="000000"/>
          <w:sz w:val="28"/>
          <w:szCs w:val="28"/>
          <w:shd w:val="clear" w:color="auto" w:fill="FFFFFF"/>
        </w:rPr>
        <w:t>колпаковски</w:t>
      </w:r>
      <w:proofErr w:type="spellEnd"/>
      <w:r w:rsidRPr="00D51B4A">
        <w:rPr>
          <w:rFonts w:ascii="Times New Roman" w:hAnsi="Times New Roman" w:cs="Times New Roman"/>
          <w:color w:val="000000"/>
          <w:sz w:val="28"/>
          <w:szCs w:val="28"/>
          <w:shd w:val="clear" w:color="auto" w:fill="FFFFFF"/>
        </w:rPr>
        <w:t xml:space="preserve">, надо его </w:t>
      </w:r>
      <w:proofErr w:type="spellStart"/>
      <w:r w:rsidRPr="00D51B4A">
        <w:rPr>
          <w:rFonts w:ascii="Times New Roman" w:hAnsi="Times New Roman" w:cs="Times New Roman"/>
          <w:color w:val="000000"/>
          <w:sz w:val="28"/>
          <w:szCs w:val="28"/>
          <w:shd w:val="clear" w:color="auto" w:fill="FFFFFF"/>
        </w:rPr>
        <w:t>переколпаковать</w:t>
      </w:r>
      <w:proofErr w:type="spellEnd"/>
      <w:r w:rsidRPr="00D51B4A">
        <w:rPr>
          <w:rFonts w:ascii="Times New Roman" w:hAnsi="Times New Roman" w:cs="Times New Roman"/>
          <w:color w:val="000000"/>
          <w:sz w:val="28"/>
          <w:szCs w:val="28"/>
          <w:shd w:val="clear" w:color="auto" w:fill="FFFFFF"/>
        </w:rPr>
        <w:t xml:space="preserve"> и </w:t>
      </w:r>
      <w:proofErr w:type="spellStart"/>
      <w:r w:rsidRPr="00D51B4A">
        <w:rPr>
          <w:rFonts w:ascii="Times New Roman" w:hAnsi="Times New Roman" w:cs="Times New Roman"/>
          <w:color w:val="000000"/>
          <w:sz w:val="28"/>
          <w:szCs w:val="28"/>
          <w:shd w:val="clear" w:color="auto" w:fill="FFFFFF"/>
        </w:rPr>
        <w:t>перевыколпаковать</w:t>
      </w:r>
      <w:proofErr w:type="spellEnd"/>
      <w:r w:rsidRPr="00D51B4A">
        <w:rPr>
          <w:rFonts w:ascii="Times New Roman" w:hAnsi="Times New Roman" w:cs="Times New Roman"/>
          <w:color w:val="000000"/>
          <w:sz w:val="28"/>
          <w:szCs w:val="28"/>
          <w:shd w:val="clear" w:color="auto" w:fill="FFFFFF"/>
        </w:rPr>
        <w:t>;</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На дворе- трава, на </w:t>
      </w:r>
      <w:proofErr w:type="spellStart"/>
      <w:r w:rsidRPr="00D51B4A">
        <w:rPr>
          <w:rFonts w:ascii="Times New Roman" w:hAnsi="Times New Roman" w:cs="Times New Roman"/>
          <w:color w:val="000000"/>
          <w:sz w:val="28"/>
          <w:szCs w:val="28"/>
          <w:shd w:val="clear" w:color="auto" w:fill="FFFFFF"/>
        </w:rPr>
        <w:t>траве-дрова</w:t>
      </w:r>
      <w:proofErr w:type="spellEnd"/>
      <w:r w:rsidRPr="00D51B4A">
        <w:rPr>
          <w:rFonts w:ascii="Times New Roman" w:hAnsi="Times New Roman" w:cs="Times New Roman"/>
          <w:color w:val="000000"/>
          <w:sz w:val="28"/>
          <w:szCs w:val="28"/>
          <w:shd w:val="clear" w:color="auto" w:fill="FFFFFF"/>
        </w:rPr>
        <w:t>.</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Русские народные </w:t>
      </w:r>
      <w:r w:rsidRPr="00D51B4A">
        <w:rPr>
          <w:rStyle w:val="a3"/>
          <w:rFonts w:ascii="Times New Roman" w:hAnsi="Times New Roman" w:cs="Times New Roman"/>
          <w:color w:val="000000"/>
          <w:sz w:val="28"/>
          <w:szCs w:val="28"/>
          <w:bdr w:val="none" w:sz="0" w:space="0" w:color="auto" w:frame="1"/>
          <w:shd w:val="clear" w:color="auto" w:fill="FFFFFF"/>
        </w:rPr>
        <w:t>подвижные игры</w:t>
      </w:r>
      <w:r w:rsidRPr="00D51B4A">
        <w:rPr>
          <w:rFonts w:ascii="Times New Roman" w:hAnsi="Times New Roman" w:cs="Times New Roman"/>
          <w:color w:val="000000"/>
          <w:sz w:val="28"/>
          <w:szCs w:val="28"/>
          <w:shd w:val="clear" w:color="auto" w:fill="FFFFFF"/>
        </w:rPr>
        <w:t>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rPr>
        <w:br/>
      </w:r>
      <w:r w:rsidRPr="00D51B4A">
        <w:rPr>
          <w:rStyle w:val="a3"/>
          <w:rFonts w:ascii="Times New Roman" w:hAnsi="Times New Roman" w:cs="Times New Roman"/>
          <w:color w:val="000000"/>
          <w:sz w:val="28"/>
          <w:szCs w:val="28"/>
          <w:bdr w:val="none" w:sz="0" w:space="0" w:color="auto" w:frame="1"/>
          <w:shd w:val="clear" w:color="auto" w:fill="FFFFFF"/>
        </w:rPr>
        <w:t>Считалки </w:t>
      </w:r>
      <w:r w:rsidRPr="00D51B4A">
        <w:rPr>
          <w:rFonts w:ascii="Times New Roman" w:hAnsi="Times New Roman" w:cs="Times New Roman"/>
          <w:color w:val="000000"/>
          <w:sz w:val="28"/>
          <w:szCs w:val="28"/>
          <w:shd w:val="clear" w:color="auto" w:fill="FFFFFF"/>
        </w:rPr>
        <w:t>тесно связаны с народной игрой. Считалка помогает подготовить и организовать игру, распределить роли, установить очередь для начала игры. Считалка – это рифмованный стишок, состоящий по большей части из придуманных слов и созвучий со строгим соблюдением ритма.</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Раз, два, три, четыре, пять -</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Вышел зайчик погулять.</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Вдруг охотник выбегает,</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Прямо в зайчика стреляет.</w:t>
      </w:r>
      <w:r w:rsidRPr="00D51B4A">
        <w:rPr>
          <w:rFonts w:ascii="Times New Roman" w:hAnsi="Times New Roman" w:cs="Times New Roman"/>
          <w:color w:val="000000"/>
          <w:sz w:val="28"/>
          <w:szCs w:val="28"/>
        </w:rPr>
        <w:br/>
      </w:r>
      <w:proofErr w:type="spellStart"/>
      <w:r w:rsidRPr="00D51B4A">
        <w:rPr>
          <w:rFonts w:ascii="Times New Roman" w:hAnsi="Times New Roman" w:cs="Times New Roman"/>
          <w:color w:val="000000"/>
          <w:sz w:val="28"/>
          <w:szCs w:val="28"/>
          <w:shd w:val="clear" w:color="auto" w:fill="FFFFFF"/>
        </w:rPr>
        <w:t>Пиф</w:t>
      </w:r>
      <w:proofErr w:type="spellEnd"/>
      <w:r w:rsidRPr="00D51B4A">
        <w:rPr>
          <w:rFonts w:ascii="Times New Roman" w:hAnsi="Times New Roman" w:cs="Times New Roman"/>
          <w:color w:val="000000"/>
          <w:sz w:val="28"/>
          <w:szCs w:val="28"/>
          <w:shd w:val="clear" w:color="auto" w:fill="FFFFFF"/>
        </w:rPr>
        <w:t>! Паф! Ой-ой-ой,</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Убегает зайчик мой.</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Народные игры образны, поэтому они увлекают преимущественно детей дошкольного возраста.</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Интереснейшим жанром устного народного творчества являются загадки. Русские народные загадки помогают усваивать звуковой и грамматический строй русской речи.</w:t>
      </w:r>
      <w:r w:rsidRPr="00D51B4A">
        <w:rPr>
          <w:rFonts w:ascii="Times New Roman" w:hAnsi="Times New Roman" w:cs="Times New Roman"/>
          <w:color w:val="000000"/>
          <w:sz w:val="28"/>
          <w:szCs w:val="28"/>
        </w:rPr>
        <w:br/>
      </w:r>
      <w:r w:rsidRPr="00D51B4A">
        <w:rPr>
          <w:rStyle w:val="a3"/>
          <w:rFonts w:ascii="Times New Roman" w:hAnsi="Times New Roman" w:cs="Times New Roman"/>
          <w:color w:val="000000"/>
          <w:sz w:val="28"/>
          <w:szCs w:val="28"/>
          <w:bdr w:val="none" w:sz="0" w:space="0" w:color="auto" w:frame="1"/>
          <w:shd w:val="clear" w:color="auto" w:fill="FFFFFF"/>
        </w:rPr>
        <w:t>Загадки</w:t>
      </w:r>
      <w:r w:rsidRPr="00D51B4A">
        <w:rPr>
          <w:rFonts w:ascii="Times New Roman" w:hAnsi="Times New Roman" w:cs="Times New Roman"/>
          <w:color w:val="000000"/>
          <w:sz w:val="28"/>
          <w:szCs w:val="28"/>
          <w:shd w:val="clear" w:color="auto" w:fill="FFFFFF"/>
        </w:rPr>
        <w:t xml:space="preserve"> – полезное упражнение для ума. Разгадывание загадок помогает ребенку в умении обобщать и анализировать. В них - богатая выдумка, остроумие, поэзия, образный строй живой разговорной речи. Загадка вводит ребенка в размышления о связях между явлениями и предметами и об особенностях каждого из них, помогает ему открывать для себя поэзию окружающего мира. Чем смелее выдумка, тем труднее загадка для отгадывания. Невероятность придает образам загадки ясно осознаваемое противоречие реальности, а отгадка вносит порядок в путаницу: все становится на свои места в согласии с действительными качествами </w:t>
      </w:r>
      <w:r w:rsidRPr="00D51B4A">
        <w:rPr>
          <w:rFonts w:ascii="Times New Roman" w:hAnsi="Times New Roman" w:cs="Times New Roman"/>
          <w:color w:val="000000"/>
          <w:sz w:val="28"/>
          <w:szCs w:val="28"/>
          <w:shd w:val="clear" w:color="auto" w:fill="FFFFFF"/>
        </w:rPr>
        <w:lastRenderedPageBreak/>
        <w:t>загадываемого предмета.</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В </w:t>
      </w:r>
      <w:proofErr w:type="gramStart"/>
      <w:r w:rsidRPr="00D51B4A">
        <w:rPr>
          <w:rFonts w:ascii="Times New Roman" w:hAnsi="Times New Roman" w:cs="Times New Roman"/>
          <w:color w:val="000000"/>
          <w:sz w:val="28"/>
          <w:szCs w:val="28"/>
          <w:shd w:val="clear" w:color="auto" w:fill="FFFFFF"/>
        </w:rPr>
        <w:t>более старшем</w:t>
      </w:r>
      <w:proofErr w:type="gramEnd"/>
      <w:r w:rsidRPr="00D51B4A">
        <w:rPr>
          <w:rFonts w:ascii="Times New Roman" w:hAnsi="Times New Roman" w:cs="Times New Roman"/>
          <w:color w:val="000000"/>
          <w:sz w:val="28"/>
          <w:szCs w:val="28"/>
          <w:shd w:val="clear" w:color="auto" w:fill="FFFFFF"/>
        </w:rPr>
        <w:t xml:space="preserve"> дошкольном возрасте речь ребенок достигает более высокого уровня, происходит значительное накопление запаса слов. Это происходит зачастую благодаря чтению детям произведений художественной литературы, которая обогащает речь детей, делает ее более красочной и яркой.</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Среди ряда произведений художественной литературы особое место занимает </w:t>
      </w:r>
      <w:r w:rsidRPr="00D51B4A">
        <w:rPr>
          <w:rStyle w:val="a3"/>
          <w:rFonts w:ascii="Times New Roman" w:hAnsi="Times New Roman" w:cs="Times New Roman"/>
          <w:color w:val="000000"/>
          <w:sz w:val="28"/>
          <w:szCs w:val="28"/>
          <w:bdr w:val="none" w:sz="0" w:space="0" w:color="auto" w:frame="1"/>
          <w:shd w:val="clear" w:color="auto" w:fill="FFFFFF"/>
        </w:rPr>
        <w:t>русская народная сказка.</w:t>
      </w:r>
      <w:r w:rsidRPr="00D51B4A">
        <w:rPr>
          <w:rFonts w:ascii="Times New Roman" w:hAnsi="Times New Roman" w:cs="Times New Roman"/>
          <w:color w:val="000000"/>
          <w:sz w:val="28"/>
          <w:szCs w:val="28"/>
          <w:shd w:val="clear" w:color="auto" w:fill="FFFFFF"/>
        </w:rPr>
        <w:t xml:space="preserve"> Именно сказки раскрывают перед детьми неисчерпаемое богатство русского языка, и мы взрослые, читая сказки, оказываем детям реальную помощь. Многие сказки в самом начале содержат «крылатые» повторные выражения, такие как «утро вечера мудренее» или «скоро сказка сказывается, да не скоро дело делается» и так далее, происходит использование одних и тех же средств поэтического языка </w:t>
      </w:r>
      <w:proofErr w:type="gramStart"/>
      <w:r w:rsidRPr="00D51B4A">
        <w:rPr>
          <w:rFonts w:ascii="Times New Roman" w:hAnsi="Times New Roman" w:cs="Times New Roman"/>
          <w:color w:val="000000"/>
          <w:sz w:val="28"/>
          <w:szCs w:val="28"/>
          <w:shd w:val="clear" w:color="auto" w:fill="FFFFFF"/>
        </w:rPr>
        <w:t>-«</w:t>
      </w:r>
      <w:proofErr w:type="gramEnd"/>
      <w:r w:rsidRPr="00D51B4A">
        <w:rPr>
          <w:rFonts w:ascii="Times New Roman" w:hAnsi="Times New Roman" w:cs="Times New Roman"/>
          <w:color w:val="000000"/>
          <w:sz w:val="28"/>
          <w:szCs w:val="28"/>
          <w:shd w:val="clear" w:color="auto" w:fill="FFFFFF"/>
        </w:rPr>
        <w:t>дремучий лес», «море синее», и ребенок, слушая эти выражения в тексте, делает их достоянием собственной речи. Рассказывать сказку нужно не один раз. При первом прослушивании впечатления бывают неточны. Во время повторных прослушиваний впечатления углубляются, сила эмоциональных переживаний нарастает, так как ребенок все больше вникает в ход событий.</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Таким образом, можно сделать вывод, что разные виды устного народного творчества являются важным средством развития речи и всех сторон личности ребенка.</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Целенаправленное и систематическое использование малых форм фольклора с детьми дошкольного возраста помогает им овладеть первоначальными навыками развития речевой активности, потому что народное творчество - источник чистый и вечный.</w:t>
      </w:r>
      <w:r w:rsidRPr="00D51B4A">
        <w:rPr>
          <w:rFonts w:ascii="Times New Roman" w:hAnsi="Times New Roman" w:cs="Times New Roman"/>
          <w:color w:val="000000"/>
          <w:sz w:val="28"/>
          <w:szCs w:val="28"/>
        </w:rPr>
        <w:br/>
      </w:r>
      <w:r w:rsidRPr="00D51B4A">
        <w:rPr>
          <w:rFonts w:ascii="Times New Roman" w:hAnsi="Times New Roman" w:cs="Times New Roman"/>
          <w:color w:val="000000"/>
          <w:sz w:val="28"/>
          <w:szCs w:val="28"/>
          <w:shd w:val="clear" w:color="auto" w:fill="FFFFFF"/>
        </w:rPr>
        <w:t xml:space="preserve">Детей следует учить восприятию фольклорных текстов, формировать у них умение слушать и слышать. Тогда постепенно перед детьми </w:t>
      </w:r>
      <w:r w:rsidRPr="007C1F73">
        <w:rPr>
          <w:rFonts w:ascii="Times New Roman" w:hAnsi="Times New Roman" w:cs="Times New Roman"/>
          <w:color w:val="000000"/>
          <w:sz w:val="28"/>
          <w:szCs w:val="28"/>
          <w:shd w:val="clear" w:color="auto" w:fill="FFFFFF"/>
        </w:rPr>
        <w:t>откроется сила народного слова.</w:t>
      </w:r>
    </w:p>
    <w:sectPr w:rsidR="000474E8" w:rsidRPr="007C1F73" w:rsidSect="00F66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4E8"/>
    <w:rsid w:val="000474E8"/>
    <w:rsid w:val="000F7083"/>
    <w:rsid w:val="006B4569"/>
    <w:rsid w:val="007C1F73"/>
    <w:rsid w:val="009B17C5"/>
    <w:rsid w:val="00D51B4A"/>
    <w:rsid w:val="00F66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474E8"/>
    <w:rPr>
      <w:b/>
      <w:bCs/>
    </w:rPr>
  </w:style>
</w:styles>
</file>

<file path=word/webSettings.xml><?xml version="1.0" encoding="utf-8"?>
<w:webSettings xmlns:r="http://schemas.openxmlformats.org/officeDocument/2006/relationships" xmlns:w="http://schemas.openxmlformats.org/wordprocessingml/2006/main">
  <w:divs>
    <w:div w:id="585963199">
      <w:bodyDiv w:val="1"/>
      <w:marLeft w:val="0"/>
      <w:marRight w:val="0"/>
      <w:marTop w:val="0"/>
      <w:marBottom w:val="0"/>
      <w:divBdr>
        <w:top w:val="none" w:sz="0" w:space="0" w:color="auto"/>
        <w:left w:val="none" w:sz="0" w:space="0" w:color="auto"/>
        <w:bottom w:val="none" w:sz="0" w:space="0" w:color="auto"/>
        <w:right w:val="none" w:sz="0" w:space="0" w:color="auto"/>
      </w:divBdr>
      <w:divsChild>
        <w:div w:id="172362941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2020-03-08T02:39:00Z</dcterms:created>
  <dcterms:modified xsi:type="dcterms:W3CDTF">2024-01-17T12:45:00Z</dcterms:modified>
</cp:coreProperties>
</file>