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936" w:rsidRPr="00D0507F" w:rsidRDefault="00D0507F" w:rsidP="00F73936">
      <w:pPr>
        <w:pStyle w:val="3"/>
        <w:spacing w:before="0" w:after="0"/>
        <w:jc w:val="center"/>
        <w:rPr>
          <w:rFonts w:ascii="Times New Roman" w:hAnsi="Times New Roman"/>
          <w:color w:val="000000" w:themeColor="text1"/>
          <w:sz w:val="28"/>
          <w:szCs w:val="28"/>
        </w:rPr>
      </w:pPr>
      <w:r w:rsidRPr="00D0507F">
        <w:rPr>
          <w:rFonts w:ascii="Times New Roman" w:hAnsi="Times New Roman"/>
          <w:color w:val="000000" w:themeColor="text1"/>
          <w:sz w:val="28"/>
          <w:szCs w:val="28"/>
        </w:rPr>
        <w:t xml:space="preserve"> </w:t>
      </w:r>
      <w:r w:rsidR="00F73936" w:rsidRPr="00D0507F">
        <w:rPr>
          <w:rFonts w:ascii="Times New Roman" w:hAnsi="Times New Roman"/>
          <w:color w:val="000000" w:themeColor="text1"/>
          <w:sz w:val="28"/>
          <w:szCs w:val="28"/>
        </w:rPr>
        <w:t>«Педагогические условия для формирования основ безопасности жизнедеятельности у детей дошкольного возраста»</w:t>
      </w:r>
    </w:p>
    <w:p w:rsidR="00D0507F" w:rsidRDefault="00D0507F" w:rsidP="00D0507F">
      <w:pPr>
        <w:jc w:val="center"/>
        <w:rPr>
          <w:rFonts w:ascii="Times New Roman" w:hAnsi="Times New Roman" w:cs="Times New Roman"/>
          <w:sz w:val="28"/>
          <w:szCs w:val="28"/>
          <w:lang w:eastAsia="ru-RU"/>
        </w:rPr>
      </w:pPr>
      <w:r w:rsidRPr="00D0507F">
        <w:rPr>
          <w:rFonts w:ascii="Times New Roman" w:hAnsi="Times New Roman" w:cs="Times New Roman"/>
          <w:sz w:val="28"/>
          <w:szCs w:val="28"/>
          <w:lang w:eastAsia="ru-RU"/>
        </w:rPr>
        <w:t>Консультация для педагогов</w:t>
      </w:r>
    </w:p>
    <w:p w:rsidR="0023231D" w:rsidRPr="00D0507F" w:rsidRDefault="0023231D" w:rsidP="00D0507F">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t>Составитель: Нигомедзянова Ю.М.</w:t>
      </w:r>
    </w:p>
    <w:p w:rsidR="00F73936" w:rsidRPr="00D0507F" w:rsidRDefault="00F73936" w:rsidP="00F73936">
      <w:pPr>
        <w:shd w:val="clear" w:color="auto" w:fill="FDFDFD"/>
        <w:spacing w:after="0"/>
        <w:ind w:firstLine="708"/>
        <w:jc w:val="both"/>
        <w:rPr>
          <w:rFonts w:ascii="Times New Roman" w:eastAsia="Times New Roman" w:hAnsi="Times New Roman" w:cs="Times New Roman"/>
          <w:color w:val="000000" w:themeColor="text1"/>
          <w:sz w:val="28"/>
          <w:szCs w:val="28"/>
          <w:lang w:eastAsia="ru-RU"/>
        </w:rPr>
      </w:pPr>
      <w:r w:rsidRPr="00D0507F">
        <w:rPr>
          <w:rFonts w:ascii="Times New Roman" w:eastAsia="Times New Roman" w:hAnsi="Times New Roman" w:cs="Times New Roman"/>
          <w:color w:val="000000" w:themeColor="text1"/>
          <w:sz w:val="28"/>
          <w:szCs w:val="28"/>
          <w:lang w:eastAsia="ru-RU"/>
        </w:rPr>
        <w:t>У дошкольников часто наблюдается слабое развитие умений и навыков анализа обстановки, прогнозирования последствий своих действий. Таким образом, возникает необходимость уберечь детей от опасностей, не подавив их естественную любознательность, открытость и доверие к миру, не напугать их и подготовить к полноценной жизни. В связи с этим необходим поиск педагогических условий обеспечения социальной безопасности ребёнка.</w:t>
      </w:r>
    </w:p>
    <w:p w:rsidR="00F73936" w:rsidRPr="00D0507F" w:rsidRDefault="00F73936" w:rsidP="00F73936">
      <w:pPr>
        <w:shd w:val="clear" w:color="auto" w:fill="FDFDFD"/>
        <w:spacing w:after="0"/>
        <w:ind w:firstLine="708"/>
        <w:jc w:val="both"/>
        <w:rPr>
          <w:rFonts w:ascii="Times New Roman" w:eastAsia="Times New Roman" w:hAnsi="Times New Roman" w:cs="Times New Roman"/>
          <w:color w:val="000000" w:themeColor="text1"/>
          <w:sz w:val="28"/>
          <w:szCs w:val="28"/>
          <w:lang w:eastAsia="ru-RU"/>
        </w:rPr>
      </w:pPr>
      <w:r w:rsidRPr="00D0507F">
        <w:rPr>
          <w:rFonts w:ascii="Times New Roman" w:eastAsia="Times New Roman" w:hAnsi="Times New Roman" w:cs="Times New Roman"/>
          <w:color w:val="000000" w:themeColor="text1"/>
          <w:sz w:val="28"/>
          <w:szCs w:val="28"/>
          <w:lang w:eastAsia="ru-RU"/>
        </w:rPr>
        <w:t>Наравне с данной проблемой мы рассматриваем и проблему сохранения и укрепления здоровья дошкольников. Ведь уберечься от опасности может только достаточно сильный и здоровый человек.</w:t>
      </w:r>
    </w:p>
    <w:p w:rsidR="00F73936" w:rsidRPr="00D0507F" w:rsidRDefault="00F73936" w:rsidP="00F73936">
      <w:pPr>
        <w:shd w:val="clear" w:color="auto" w:fill="FDFDFD"/>
        <w:spacing w:after="0"/>
        <w:ind w:firstLine="708"/>
        <w:jc w:val="both"/>
        <w:rPr>
          <w:rFonts w:ascii="Times New Roman" w:eastAsia="Times New Roman" w:hAnsi="Times New Roman" w:cs="Times New Roman"/>
          <w:color w:val="000000" w:themeColor="text1"/>
          <w:sz w:val="28"/>
          <w:szCs w:val="28"/>
          <w:lang w:eastAsia="ru-RU"/>
        </w:rPr>
      </w:pPr>
      <w:r w:rsidRPr="00D0507F">
        <w:rPr>
          <w:rFonts w:ascii="Times New Roman" w:eastAsia="Times New Roman" w:hAnsi="Times New Roman" w:cs="Times New Roman"/>
          <w:color w:val="000000" w:themeColor="text1"/>
          <w:sz w:val="28"/>
          <w:szCs w:val="28"/>
          <w:lang w:eastAsia="ru-RU"/>
        </w:rPr>
        <w:t>Потребность в сохранении здоровья детей есть у родителей, работников детского учреждения, общества, и все вместе мы пытаемся внушить ребенку свое представление о здоровье. Поэтому и в образовательных программах дошкольных учреждений все больше разделов, посвященных изучению организма человека, обеспечению безопасности его жизни. Но главное - помочь детям выработать собственные жизненные ориентиры в выборе здорового образа жизни, научить оценивать свои физические возможности, видеть перспективы их развития, осознать ответственность за свое здоровье.</w:t>
      </w:r>
    </w:p>
    <w:p w:rsidR="00F73936" w:rsidRPr="00D0507F" w:rsidRDefault="00F73936" w:rsidP="00F73936">
      <w:pPr>
        <w:shd w:val="clear" w:color="auto" w:fill="FDFDFD"/>
        <w:spacing w:after="0"/>
        <w:jc w:val="both"/>
        <w:rPr>
          <w:rFonts w:ascii="Times New Roman" w:eastAsia="Times New Roman" w:hAnsi="Times New Roman" w:cs="Times New Roman"/>
          <w:color w:val="000000" w:themeColor="text1"/>
          <w:sz w:val="28"/>
          <w:szCs w:val="28"/>
          <w:lang w:eastAsia="ru-RU"/>
        </w:rPr>
      </w:pPr>
      <w:r w:rsidRPr="00D0507F">
        <w:rPr>
          <w:rFonts w:ascii="Times New Roman" w:eastAsia="Times New Roman" w:hAnsi="Times New Roman" w:cs="Times New Roman"/>
          <w:color w:val="000000" w:themeColor="text1"/>
          <w:sz w:val="28"/>
          <w:szCs w:val="28"/>
          <w:lang w:eastAsia="ru-RU"/>
        </w:rPr>
        <w:t>Какие же условия должны соблюдать педагоги по формированию безопасности жизнедеятельности и здорового образа жизни детей дошкольного возраста:</w:t>
      </w:r>
    </w:p>
    <w:p w:rsidR="00F73936" w:rsidRPr="00D0507F" w:rsidRDefault="00F73936" w:rsidP="00F73936">
      <w:pPr>
        <w:shd w:val="clear" w:color="auto" w:fill="FDFDFD"/>
        <w:spacing w:after="0"/>
        <w:ind w:firstLine="708"/>
        <w:jc w:val="both"/>
        <w:rPr>
          <w:rFonts w:ascii="Times New Roman" w:eastAsia="Times New Roman" w:hAnsi="Times New Roman" w:cs="Times New Roman"/>
          <w:color w:val="000000" w:themeColor="text1"/>
          <w:sz w:val="28"/>
          <w:szCs w:val="28"/>
          <w:lang w:eastAsia="ru-RU"/>
        </w:rPr>
      </w:pPr>
      <w:r w:rsidRPr="00D0507F">
        <w:rPr>
          <w:rFonts w:ascii="Times New Roman" w:eastAsia="Times New Roman" w:hAnsi="Times New Roman" w:cs="Times New Roman"/>
          <w:b/>
          <w:bCs/>
          <w:color w:val="000000" w:themeColor="text1"/>
          <w:sz w:val="28"/>
          <w:szCs w:val="28"/>
          <w:lang w:eastAsia="ru-RU"/>
        </w:rPr>
        <w:t>1</w:t>
      </w:r>
      <w:r w:rsidR="00D0507F">
        <w:rPr>
          <w:rFonts w:ascii="Times New Roman" w:eastAsia="Times New Roman" w:hAnsi="Times New Roman" w:cs="Times New Roman"/>
          <w:b/>
          <w:bCs/>
          <w:color w:val="000000" w:themeColor="text1"/>
          <w:sz w:val="28"/>
          <w:szCs w:val="28"/>
          <w:lang w:eastAsia="ru-RU"/>
        </w:rPr>
        <w:t>-</w:t>
      </w:r>
      <w:r w:rsidRPr="00D0507F">
        <w:rPr>
          <w:rFonts w:ascii="Times New Roman" w:eastAsia="Times New Roman" w:hAnsi="Times New Roman" w:cs="Times New Roman"/>
          <w:b/>
          <w:bCs/>
          <w:color w:val="000000" w:themeColor="text1"/>
          <w:sz w:val="28"/>
          <w:szCs w:val="28"/>
          <w:lang w:eastAsia="ru-RU"/>
        </w:rPr>
        <w:t>е условие</w:t>
      </w:r>
      <w:r w:rsidRPr="00D0507F">
        <w:rPr>
          <w:rFonts w:ascii="Times New Roman" w:eastAsia="Times New Roman" w:hAnsi="Times New Roman" w:cs="Times New Roman"/>
          <w:color w:val="000000" w:themeColor="text1"/>
          <w:sz w:val="28"/>
          <w:szCs w:val="28"/>
          <w:lang w:eastAsia="ru-RU"/>
        </w:rPr>
        <w:t>: необходимо погружение ребенка в особо организованную жизненную среду, формирующую привычки здорового образа жизни без их декларирования взрослыми. Создается развивающая среда для воспитания культуры движения, питания, привычки соблюдения санитарно-гигиенических требований, режима дня.</w:t>
      </w:r>
    </w:p>
    <w:p w:rsidR="00F73936" w:rsidRPr="00D0507F" w:rsidRDefault="00F73936" w:rsidP="00F73936">
      <w:pPr>
        <w:shd w:val="clear" w:color="auto" w:fill="FDFDFD"/>
        <w:spacing w:after="0"/>
        <w:jc w:val="both"/>
        <w:rPr>
          <w:rFonts w:ascii="Times New Roman" w:eastAsia="Times New Roman" w:hAnsi="Times New Roman" w:cs="Times New Roman"/>
          <w:color w:val="000000" w:themeColor="text1"/>
          <w:sz w:val="28"/>
          <w:szCs w:val="28"/>
          <w:lang w:eastAsia="ru-RU"/>
        </w:rPr>
      </w:pPr>
      <w:r w:rsidRPr="00D0507F">
        <w:rPr>
          <w:rFonts w:ascii="Times New Roman" w:eastAsia="Times New Roman" w:hAnsi="Times New Roman" w:cs="Times New Roman"/>
          <w:color w:val="000000" w:themeColor="text1"/>
          <w:sz w:val="28"/>
          <w:szCs w:val="28"/>
          <w:lang w:eastAsia="ru-RU"/>
        </w:rPr>
        <w:t>Безопасная среда: (закреплённые шкафы, стеллажи; отсутствие ядовитых и колючих растений; безопасное расположение растений в группе; оборудование помещений, где находятся дети, соблюдая меры противопожарной безопасности).</w:t>
      </w:r>
    </w:p>
    <w:p w:rsidR="00F73936" w:rsidRPr="00D0507F" w:rsidRDefault="00F73936" w:rsidP="00F73936">
      <w:pPr>
        <w:shd w:val="clear" w:color="auto" w:fill="FDFDFD"/>
        <w:spacing w:after="0"/>
        <w:ind w:firstLine="708"/>
        <w:jc w:val="both"/>
        <w:rPr>
          <w:rFonts w:ascii="Times New Roman" w:eastAsia="Times New Roman" w:hAnsi="Times New Roman" w:cs="Times New Roman"/>
          <w:color w:val="000000" w:themeColor="text1"/>
          <w:sz w:val="28"/>
          <w:szCs w:val="28"/>
          <w:lang w:eastAsia="ru-RU"/>
        </w:rPr>
      </w:pPr>
      <w:r w:rsidRPr="00D0507F">
        <w:rPr>
          <w:rFonts w:ascii="Times New Roman" w:eastAsia="Times New Roman" w:hAnsi="Times New Roman" w:cs="Times New Roman"/>
          <w:color w:val="000000" w:themeColor="text1"/>
          <w:sz w:val="28"/>
          <w:szCs w:val="28"/>
          <w:lang w:eastAsia="ru-RU"/>
        </w:rPr>
        <w:t>Правильное хранение различных материалов, медикаментов (ножницы находятся в недоступном для детей месте, соответствуют требованиям; лекарства находятся только в аптечке, аптечка в недоступном для детей месте; моющие средства находятся так же в недоступном для детей месте).</w:t>
      </w:r>
    </w:p>
    <w:p w:rsidR="00F73936" w:rsidRPr="00D0507F" w:rsidRDefault="00F73936" w:rsidP="00F73936">
      <w:pPr>
        <w:shd w:val="clear" w:color="auto" w:fill="FDFDFD"/>
        <w:spacing w:after="0"/>
        <w:jc w:val="both"/>
        <w:rPr>
          <w:rFonts w:ascii="Times New Roman" w:eastAsia="Times New Roman" w:hAnsi="Times New Roman" w:cs="Times New Roman"/>
          <w:color w:val="000000" w:themeColor="text1"/>
          <w:sz w:val="28"/>
          <w:szCs w:val="28"/>
          <w:lang w:eastAsia="ru-RU"/>
        </w:rPr>
      </w:pPr>
      <w:r w:rsidRPr="00D0507F">
        <w:rPr>
          <w:rFonts w:ascii="Times New Roman" w:eastAsia="Times New Roman" w:hAnsi="Times New Roman" w:cs="Times New Roman"/>
          <w:color w:val="000000" w:themeColor="text1"/>
          <w:sz w:val="28"/>
          <w:szCs w:val="28"/>
          <w:lang w:eastAsia="ru-RU"/>
        </w:rPr>
        <w:t>Мебель, подобранная по росту детей; маркировка мебели.</w:t>
      </w:r>
    </w:p>
    <w:p w:rsidR="00F73936" w:rsidRPr="00D0507F" w:rsidRDefault="00F73936" w:rsidP="00F73936">
      <w:pPr>
        <w:shd w:val="clear" w:color="auto" w:fill="FDFDFD"/>
        <w:spacing w:after="0"/>
        <w:jc w:val="both"/>
        <w:rPr>
          <w:rFonts w:ascii="Times New Roman" w:eastAsia="Times New Roman" w:hAnsi="Times New Roman" w:cs="Times New Roman"/>
          <w:color w:val="000000" w:themeColor="text1"/>
          <w:sz w:val="28"/>
          <w:szCs w:val="28"/>
          <w:lang w:eastAsia="ru-RU"/>
        </w:rPr>
      </w:pPr>
      <w:r w:rsidRPr="00D0507F">
        <w:rPr>
          <w:rFonts w:ascii="Times New Roman" w:eastAsia="Times New Roman" w:hAnsi="Times New Roman" w:cs="Times New Roman"/>
          <w:color w:val="000000" w:themeColor="text1"/>
          <w:sz w:val="28"/>
          <w:szCs w:val="28"/>
          <w:lang w:eastAsia="ru-RU"/>
        </w:rPr>
        <w:t>Маркировка постельного белья и полотенец.</w:t>
      </w:r>
    </w:p>
    <w:p w:rsidR="00F73936" w:rsidRPr="00D0507F" w:rsidRDefault="00F73936" w:rsidP="00F73936">
      <w:pPr>
        <w:shd w:val="clear" w:color="auto" w:fill="FDFDFD"/>
        <w:spacing w:after="0"/>
        <w:jc w:val="both"/>
        <w:rPr>
          <w:rFonts w:ascii="Times New Roman" w:eastAsia="Times New Roman" w:hAnsi="Times New Roman" w:cs="Times New Roman"/>
          <w:color w:val="000000" w:themeColor="text1"/>
          <w:sz w:val="28"/>
          <w:szCs w:val="28"/>
          <w:lang w:eastAsia="ru-RU"/>
        </w:rPr>
      </w:pPr>
      <w:r w:rsidRPr="00D0507F">
        <w:rPr>
          <w:rFonts w:ascii="Times New Roman" w:eastAsia="Times New Roman" w:hAnsi="Times New Roman" w:cs="Times New Roman"/>
          <w:color w:val="000000" w:themeColor="text1"/>
          <w:sz w:val="28"/>
          <w:szCs w:val="28"/>
          <w:lang w:eastAsia="ru-RU"/>
        </w:rPr>
        <w:t>Правильное освещение. Соблюдение режима дня.</w:t>
      </w:r>
    </w:p>
    <w:p w:rsidR="00F73936" w:rsidRPr="00D0507F" w:rsidRDefault="00F73936" w:rsidP="00F73936">
      <w:pPr>
        <w:shd w:val="clear" w:color="auto" w:fill="FDFDFD"/>
        <w:spacing w:after="0"/>
        <w:jc w:val="both"/>
        <w:rPr>
          <w:rFonts w:ascii="Times New Roman" w:eastAsia="Times New Roman" w:hAnsi="Times New Roman" w:cs="Times New Roman"/>
          <w:color w:val="000000" w:themeColor="text1"/>
          <w:sz w:val="28"/>
          <w:szCs w:val="28"/>
          <w:lang w:eastAsia="ru-RU"/>
        </w:rPr>
      </w:pPr>
      <w:r w:rsidRPr="00D0507F">
        <w:rPr>
          <w:rFonts w:ascii="Times New Roman" w:eastAsia="Times New Roman" w:hAnsi="Times New Roman" w:cs="Times New Roman"/>
          <w:color w:val="000000" w:themeColor="text1"/>
          <w:sz w:val="28"/>
          <w:szCs w:val="28"/>
          <w:lang w:eastAsia="ru-RU"/>
        </w:rPr>
        <w:lastRenderedPageBreak/>
        <w:t xml:space="preserve">Мы должны создавать развивающую предметно-игровую среду, побуждающую использовать знакомые правила в самостоятельной и совместной деятельности взрослых с детьми. </w:t>
      </w:r>
    </w:p>
    <w:p w:rsidR="00F73936" w:rsidRPr="00D0507F" w:rsidRDefault="00F73936" w:rsidP="00F73936">
      <w:pPr>
        <w:shd w:val="clear" w:color="auto" w:fill="FDFDFD"/>
        <w:spacing w:after="0"/>
        <w:ind w:firstLine="708"/>
        <w:jc w:val="both"/>
        <w:rPr>
          <w:rFonts w:ascii="Times New Roman" w:eastAsia="Times New Roman" w:hAnsi="Times New Roman" w:cs="Times New Roman"/>
          <w:color w:val="000000" w:themeColor="text1"/>
          <w:sz w:val="28"/>
          <w:szCs w:val="28"/>
          <w:lang w:eastAsia="ru-RU"/>
        </w:rPr>
      </w:pPr>
      <w:r w:rsidRPr="00D0507F">
        <w:rPr>
          <w:rFonts w:ascii="Times New Roman" w:eastAsia="Times New Roman" w:hAnsi="Times New Roman" w:cs="Times New Roman"/>
          <w:b/>
          <w:bCs/>
          <w:color w:val="000000" w:themeColor="text1"/>
          <w:sz w:val="28"/>
          <w:szCs w:val="28"/>
          <w:lang w:eastAsia="ru-RU"/>
        </w:rPr>
        <w:t>2</w:t>
      </w:r>
      <w:r w:rsidR="00D0507F">
        <w:rPr>
          <w:rFonts w:ascii="Times New Roman" w:eastAsia="Times New Roman" w:hAnsi="Times New Roman" w:cs="Times New Roman"/>
          <w:b/>
          <w:bCs/>
          <w:color w:val="000000" w:themeColor="text1"/>
          <w:sz w:val="28"/>
          <w:szCs w:val="28"/>
          <w:lang w:eastAsia="ru-RU"/>
        </w:rPr>
        <w:t>-</w:t>
      </w:r>
      <w:r w:rsidRPr="00D0507F">
        <w:rPr>
          <w:rFonts w:ascii="Times New Roman" w:eastAsia="Times New Roman" w:hAnsi="Times New Roman" w:cs="Times New Roman"/>
          <w:b/>
          <w:bCs/>
          <w:color w:val="000000" w:themeColor="text1"/>
          <w:sz w:val="28"/>
          <w:szCs w:val="28"/>
          <w:lang w:eastAsia="ru-RU"/>
        </w:rPr>
        <w:t>е условие</w:t>
      </w:r>
      <w:r w:rsidRPr="00D0507F">
        <w:rPr>
          <w:rFonts w:ascii="Times New Roman" w:eastAsia="Times New Roman" w:hAnsi="Times New Roman" w:cs="Times New Roman"/>
          <w:color w:val="000000" w:themeColor="text1"/>
          <w:sz w:val="28"/>
          <w:szCs w:val="28"/>
          <w:lang w:eastAsia="ru-RU"/>
        </w:rPr>
        <w:t>: оказывать воспитывающее и об</w:t>
      </w:r>
      <w:r w:rsidR="0023231D">
        <w:rPr>
          <w:rFonts w:ascii="Times New Roman" w:eastAsia="Times New Roman" w:hAnsi="Times New Roman" w:cs="Times New Roman"/>
          <w:color w:val="000000" w:themeColor="text1"/>
          <w:sz w:val="28"/>
          <w:szCs w:val="28"/>
          <w:lang w:eastAsia="ru-RU"/>
        </w:rPr>
        <w:t>учающее воздействие на детей в О</w:t>
      </w:r>
      <w:r w:rsidRPr="00D0507F">
        <w:rPr>
          <w:rFonts w:ascii="Times New Roman" w:eastAsia="Times New Roman" w:hAnsi="Times New Roman" w:cs="Times New Roman"/>
          <w:color w:val="000000" w:themeColor="text1"/>
          <w:sz w:val="28"/>
          <w:szCs w:val="28"/>
          <w:lang w:eastAsia="ru-RU"/>
        </w:rPr>
        <w:t>ОД и в свободной деятельности. Организовывать проблемные и игровые ситуации, обеспечивающие развивающее взаимодействие детей между собой, а также эмоционально насыщенную психологически комфортную оздоровительную жизнедеятельность. Для начала необходимо выделить такие правила поведения, которые дети должны выполнять неукоснительно, так как от этого зависят их здоровье и безопасность. Эти правила следует подробно разъяснить детям, а затем следить за их выполнением. Для этого мы проводим беседы по профилактике травматизма со всеми детьми, заучиваем имя и фамилию свою и своих родителей, домашний адрес. Играем в различные дидактические и подвижные игры. Для реализации разнообразных занятий у нас имеются картотеки подвижных игр, пальчиковой и дыхательной гимнастик, физкультминуток.</w:t>
      </w:r>
    </w:p>
    <w:p w:rsidR="00F73936" w:rsidRPr="00D0507F" w:rsidRDefault="00F73936" w:rsidP="00F73936">
      <w:pPr>
        <w:shd w:val="clear" w:color="auto" w:fill="FDFDFD"/>
        <w:spacing w:after="0"/>
        <w:ind w:firstLine="708"/>
        <w:jc w:val="both"/>
        <w:rPr>
          <w:rFonts w:ascii="Times New Roman" w:eastAsia="Times New Roman" w:hAnsi="Times New Roman" w:cs="Times New Roman"/>
          <w:color w:val="000000" w:themeColor="text1"/>
          <w:sz w:val="28"/>
          <w:szCs w:val="28"/>
          <w:lang w:eastAsia="ru-RU"/>
        </w:rPr>
      </w:pPr>
      <w:r w:rsidRPr="00D0507F">
        <w:rPr>
          <w:rFonts w:ascii="Times New Roman" w:eastAsia="Times New Roman" w:hAnsi="Times New Roman" w:cs="Times New Roman"/>
          <w:b/>
          <w:bCs/>
          <w:color w:val="000000" w:themeColor="text1"/>
          <w:sz w:val="28"/>
          <w:szCs w:val="28"/>
          <w:lang w:eastAsia="ru-RU"/>
        </w:rPr>
        <w:t>3</w:t>
      </w:r>
      <w:r w:rsidR="00D0507F">
        <w:rPr>
          <w:rFonts w:ascii="Times New Roman" w:eastAsia="Times New Roman" w:hAnsi="Times New Roman" w:cs="Times New Roman"/>
          <w:b/>
          <w:bCs/>
          <w:color w:val="000000" w:themeColor="text1"/>
          <w:sz w:val="28"/>
          <w:szCs w:val="28"/>
          <w:lang w:eastAsia="ru-RU"/>
        </w:rPr>
        <w:t>-</w:t>
      </w:r>
      <w:r w:rsidRPr="00D0507F">
        <w:rPr>
          <w:rFonts w:ascii="Times New Roman" w:eastAsia="Times New Roman" w:hAnsi="Times New Roman" w:cs="Times New Roman"/>
          <w:b/>
          <w:bCs/>
          <w:color w:val="000000" w:themeColor="text1"/>
          <w:sz w:val="28"/>
          <w:szCs w:val="28"/>
          <w:lang w:eastAsia="ru-RU"/>
        </w:rPr>
        <w:t>е условие:</w:t>
      </w:r>
      <w:r w:rsidRPr="00D0507F">
        <w:rPr>
          <w:rFonts w:ascii="Times New Roman" w:eastAsia="Times New Roman" w:hAnsi="Times New Roman" w:cs="Times New Roman"/>
          <w:color w:val="000000" w:themeColor="text1"/>
          <w:sz w:val="28"/>
          <w:szCs w:val="28"/>
          <w:lang w:eastAsia="ru-RU"/>
        </w:rPr>
        <w:t> сотрудничать с родителями. Так как родители играют важную роль в формировании познавательного интереса ребенка и формировании безопасного поведения в социуме, они должны быть хорошо осведомлены о содержании работы с детьми в каждой возрастной группе. Выработанные в саду умения и сформированные понятия закрепляются в семье. Для этого мы </w:t>
      </w:r>
      <w:r w:rsidRPr="00D0507F">
        <w:rPr>
          <w:rFonts w:ascii="Times New Roman" w:eastAsia="Times New Roman" w:hAnsi="Times New Roman" w:cs="Times New Roman"/>
          <w:color w:val="000000" w:themeColor="text1"/>
          <w:sz w:val="28"/>
          <w:szCs w:val="28"/>
          <w:u w:val="single"/>
          <w:lang w:eastAsia="ru-RU"/>
        </w:rPr>
        <w:t>создаем: </w:t>
      </w:r>
      <w:r w:rsidRPr="00D0507F">
        <w:rPr>
          <w:rFonts w:ascii="Times New Roman" w:eastAsia="Times New Roman" w:hAnsi="Times New Roman" w:cs="Times New Roman"/>
          <w:color w:val="000000" w:themeColor="text1"/>
          <w:sz w:val="28"/>
          <w:szCs w:val="28"/>
          <w:lang w:eastAsia="ru-RU"/>
        </w:rPr>
        <w:t>наглядные пособия, информационные листки, проводятся совместные досуги и спортивные праздники с участием музыкального руководителя и инструктора по физической культуре. Просим родителей участвовать в создании развивающей среды, совместно с детьми создавать познавательные плакаты по безопасности и ЗОЖ. Родители должны служить образцом для подражания, подавать личный пример безопасного поведения в различных ситуациях, бережного отношения к своему здоровью.</w:t>
      </w:r>
    </w:p>
    <w:p w:rsidR="00F73936" w:rsidRPr="00D0507F" w:rsidRDefault="00F73936" w:rsidP="00F73936">
      <w:pPr>
        <w:shd w:val="clear" w:color="auto" w:fill="FDFDFD"/>
        <w:spacing w:after="0"/>
        <w:ind w:firstLine="708"/>
        <w:jc w:val="both"/>
        <w:rPr>
          <w:rFonts w:ascii="Times New Roman" w:eastAsia="Times New Roman" w:hAnsi="Times New Roman" w:cs="Times New Roman"/>
          <w:color w:val="000000" w:themeColor="text1"/>
          <w:sz w:val="28"/>
          <w:szCs w:val="28"/>
          <w:lang w:eastAsia="ru-RU"/>
        </w:rPr>
      </w:pPr>
      <w:r w:rsidRPr="00D0507F">
        <w:rPr>
          <w:rFonts w:ascii="Times New Roman" w:eastAsia="Times New Roman" w:hAnsi="Times New Roman" w:cs="Times New Roman"/>
          <w:color w:val="000000" w:themeColor="text1"/>
          <w:sz w:val="28"/>
          <w:szCs w:val="28"/>
          <w:lang w:eastAsia="ru-RU"/>
        </w:rPr>
        <w:t>Для реализации данных условий мы можем использовать самые различные виды деятельности:</w:t>
      </w:r>
    </w:p>
    <w:p w:rsidR="00F73936" w:rsidRPr="00D0507F" w:rsidRDefault="00F73936" w:rsidP="00F73936">
      <w:pPr>
        <w:shd w:val="clear" w:color="auto" w:fill="FDFDFD"/>
        <w:spacing w:after="0"/>
        <w:jc w:val="both"/>
        <w:rPr>
          <w:rFonts w:ascii="Times New Roman" w:eastAsia="Times New Roman" w:hAnsi="Times New Roman" w:cs="Times New Roman"/>
          <w:color w:val="000000" w:themeColor="text1"/>
          <w:sz w:val="28"/>
          <w:szCs w:val="28"/>
          <w:lang w:eastAsia="ru-RU"/>
        </w:rPr>
      </w:pPr>
      <w:r w:rsidRPr="00D0507F">
        <w:rPr>
          <w:rFonts w:ascii="Times New Roman" w:eastAsia="Times New Roman" w:hAnsi="Times New Roman" w:cs="Times New Roman"/>
          <w:color w:val="000000" w:themeColor="text1"/>
          <w:sz w:val="28"/>
          <w:szCs w:val="28"/>
          <w:lang w:eastAsia="ru-RU"/>
        </w:rPr>
        <w:t>1. Целесообразно разыгрывать разные ситуации: ребёнок дома один; ребёнок дома с друзьями, братьями, сёстрами; ребёнок с взрослыми и т. д.</w:t>
      </w:r>
    </w:p>
    <w:p w:rsidR="00F73936" w:rsidRPr="00D0507F" w:rsidRDefault="00F73936" w:rsidP="00F73936">
      <w:pPr>
        <w:shd w:val="clear" w:color="auto" w:fill="FDFDFD"/>
        <w:spacing w:after="0"/>
        <w:jc w:val="both"/>
        <w:rPr>
          <w:rFonts w:ascii="Times New Roman" w:eastAsia="Times New Roman" w:hAnsi="Times New Roman" w:cs="Times New Roman"/>
          <w:color w:val="000000" w:themeColor="text1"/>
          <w:sz w:val="28"/>
          <w:szCs w:val="28"/>
          <w:lang w:eastAsia="ru-RU"/>
        </w:rPr>
      </w:pPr>
      <w:r w:rsidRPr="00D0507F">
        <w:rPr>
          <w:rFonts w:ascii="Times New Roman" w:eastAsia="Times New Roman" w:hAnsi="Times New Roman" w:cs="Times New Roman"/>
          <w:color w:val="000000" w:themeColor="text1"/>
          <w:sz w:val="28"/>
          <w:szCs w:val="28"/>
          <w:lang w:eastAsia="ru-RU"/>
        </w:rPr>
        <w:t>2. Изучать литературу, посвященную безопасности и здоровому образу жизни детей. Большое значение отводится чтению художественных произведений, а именно сказкам. Содержание сказок — жизненный опыт многих поколений. В сказках мы познаем — те самые уроки безопасности, которые должны освоить наши дети. Большинство детей считает, что опасными бывают люди с неприятной внешностью, </w:t>
      </w:r>
      <w:r w:rsidRPr="00D0507F">
        <w:rPr>
          <w:rFonts w:ascii="Times New Roman" w:eastAsia="Times New Roman" w:hAnsi="Times New Roman" w:cs="Times New Roman"/>
          <w:i/>
          <w:iCs/>
          <w:color w:val="000000" w:themeColor="text1"/>
          <w:sz w:val="28"/>
          <w:szCs w:val="28"/>
          <w:lang w:eastAsia="ru-RU"/>
        </w:rPr>
        <w:t>«бородатые дяди»</w:t>
      </w:r>
      <w:r w:rsidRPr="00D0507F">
        <w:rPr>
          <w:rFonts w:ascii="Times New Roman" w:eastAsia="Times New Roman" w:hAnsi="Times New Roman" w:cs="Times New Roman"/>
          <w:color w:val="000000" w:themeColor="text1"/>
          <w:sz w:val="28"/>
          <w:szCs w:val="28"/>
          <w:lang w:eastAsia="ru-RU"/>
        </w:rPr>
        <w:t xml:space="preserve"> или неприятно одетые люди. А молодые, хорошо одетые симпатичные женщины, девушки или юноши не могут причинить вред так же, как и любой человек с открытой дружелюбной </w:t>
      </w:r>
      <w:r w:rsidRPr="00D0507F">
        <w:rPr>
          <w:rFonts w:ascii="Times New Roman" w:eastAsia="Times New Roman" w:hAnsi="Times New Roman" w:cs="Times New Roman"/>
          <w:color w:val="000000" w:themeColor="text1"/>
          <w:sz w:val="28"/>
          <w:szCs w:val="28"/>
          <w:lang w:eastAsia="ru-RU"/>
        </w:rPr>
        <w:lastRenderedPageBreak/>
        <w:t>улыбкой. Здесь нам помогут сказки. Чудовище в </w:t>
      </w:r>
      <w:r w:rsidRPr="00D0507F">
        <w:rPr>
          <w:rFonts w:ascii="Times New Roman" w:eastAsia="Times New Roman" w:hAnsi="Times New Roman" w:cs="Times New Roman"/>
          <w:i/>
          <w:iCs/>
          <w:color w:val="000000" w:themeColor="text1"/>
          <w:sz w:val="28"/>
          <w:szCs w:val="28"/>
          <w:lang w:eastAsia="ru-RU"/>
        </w:rPr>
        <w:t>«Аленьком цветочке»</w:t>
      </w:r>
      <w:r w:rsidRPr="00D0507F">
        <w:rPr>
          <w:rFonts w:ascii="Times New Roman" w:eastAsia="Times New Roman" w:hAnsi="Times New Roman" w:cs="Times New Roman"/>
          <w:color w:val="000000" w:themeColor="text1"/>
          <w:sz w:val="28"/>
          <w:szCs w:val="28"/>
          <w:lang w:eastAsia="ru-RU"/>
        </w:rPr>
        <w:t> оказалось добрым заколдованным принцем. Золушка была одета в лохмотья, испачкана сажей и золой, но была доброй.</w:t>
      </w:r>
    </w:p>
    <w:p w:rsidR="00F73936" w:rsidRPr="00D0507F" w:rsidRDefault="00F73936" w:rsidP="00F73936">
      <w:pPr>
        <w:shd w:val="clear" w:color="auto" w:fill="FDFDFD"/>
        <w:spacing w:after="0"/>
        <w:jc w:val="both"/>
        <w:rPr>
          <w:rFonts w:ascii="Times New Roman" w:eastAsia="Times New Roman" w:hAnsi="Times New Roman" w:cs="Times New Roman"/>
          <w:color w:val="000000" w:themeColor="text1"/>
          <w:sz w:val="28"/>
          <w:szCs w:val="28"/>
          <w:lang w:eastAsia="ru-RU"/>
        </w:rPr>
      </w:pPr>
      <w:r w:rsidRPr="00D0507F">
        <w:rPr>
          <w:rFonts w:ascii="Times New Roman" w:eastAsia="Times New Roman" w:hAnsi="Times New Roman" w:cs="Times New Roman"/>
          <w:color w:val="000000" w:themeColor="text1"/>
          <w:sz w:val="28"/>
          <w:szCs w:val="28"/>
          <w:lang w:eastAsia="ru-RU"/>
        </w:rPr>
        <w:t>Обращайте внимание на иллюстрации. У детей образная память. Детская психика </w:t>
      </w:r>
      <w:r w:rsidRPr="00D0507F">
        <w:rPr>
          <w:rFonts w:ascii="Times New Roman" w:eastAsia="Times New Roman" w:hAnsi="Times New Roman" w:cs="Times New Roman"/>
          <w:i/>
          <w:iCs/>
          <w:color w:val="000000" w:themeColor="text1"/>
          <w:sz w:val="28"/>
          <w:szCs w:val="28"/>
          <w:lang w:eastAsia="ru-RU"/>
        </w:rPr>
        <w:t>«подстраховывается»</w:t>
      </w:r>
      <w:r w:rsidRPr="00D0507F">
        <w:rPr>
          <w:rFonts w:ascii="Times New Roman" w:eastAsia="Times New Roman" w:hAnsi="Times New Roman" w:cs="Times New Roman"/>
          <w:color w:val="000000" w:themeColor="text1"/>
          <w:sz w:val="28"/>
          <w:szCs w:val="28"/>
          <w:lang w:eastAsia="ru-RU"/>
        </w:rPr>
        <w:t>, что ребенок увидел, — так и будет стоять у него перед глазами.</w:t>
      </w:r>
    </w:p>
    <w:p w:rsidR="00F73936" w:rsidRPr="00D0507F" w:rsidRDefault="00F73936" w:rsidP="00F73936">
      <w:pPr>
        <w:shd w:val="clear" w:color="auto" w:fill="FDFDFD"/>
        <w:spacing w:after="0"/>
        <w:jc w:val="both"/>
        <w:rPr>
          <w:rFonts w:ascii="Times New Roman" w:eastAsia="Times New Roman" w:hAnsi="Times New Roman" w:cs="Times New Roman"/>
          <w:color w:val="000000" w:themeColor="text1"/>
          <w:sz w:val="28"/>
          <w:szCs w:val="28"/>
          <w:lang w:eastAsia="ru-RU"/>
        </w:rPr>
      </w:pPr>
      <w:r w:rsidRPr="00D0507F">
        <w:rPr>
          <w:rFonts w:ascii="Times New Roman" w:eastAsia="Times New Roman" w:hAnsi="Times New Roman" w:cs="Times New Roman"/>
          <w:color w:val="000000" w:themeColor="text1"/>
          <w:sz w:val="28"/>
          <w:szCs w:val="28"/>
          <w:lang w:eastAsia="ru-RU"/>
        </w:rPr>
        <w:t>3. Познавательно-исследовательская деятельность. Заключает в себе возможность познавать ближайшее окружение с помощью всей группы сенсорных чувств. Манипулируя с предметами, ребенок узнает об их свойствах, качествах, а затем и назначении, и функциях, овладевает операционными действиями. Предметная деятельность удовлетворяет в определенный период развития ребенка его познавательные интересы, помогает ориентироваться в окружающем мире, порождает чувство уверенности в том, что мир управляем и подвластен ему. В окружающей обстановке дома и в детском саду присутствуют предметы, с помощью которых ребенок </w:t>
      </w:r>
      <w:r w:rsidRPr="00D0507F">
        <w:rPr>
          <w:rFonts w:ascii="Times New Roman" w:eastAsia="Times New Roman" w:hAnsi="Times New Roman" w:cs="Times New Roman"/>
          <w:i/>
          <w:iCs/>
          <w:color w:val="000000" w:themeColor="text1"/>
          <w:sz w:val="28"/>
          <w:szCs w:val="28"/>
          <w:lang w:eastAsia="ru-RU"/>
        </w:rPr>
        <w:t>(в соответствии с возрастными возможностями)</w:t>
      </w:r>
      <w:r w:rsidRPr="00D0507F">
        <w:rPr>
          <w:rFonts w:ascii="Times New Roman" w:eastAsia="Times New Roman" w:hAnsi="Times New Roman" w:cs="Times New Roman"/>
          <w:color w:val="000000" w:themeColor="text1"/>
          <w:sz w:val="28"/>
          <w:szCs w:val="28"/>
          <w:lang w:eastAsia="ru-RU"/>
        </w:rPr>
        <w:t xml:space="preserve"> знакомится с правилами безопасного обращения с ними. </w:t>
      </w:r>
      <w:proofErr w:type="gramStart"/>
      <w:r w:rsidRPr="00D0507F">
        <w:rPr>
          <w:rFonts w:ascii="Times New Roman" w:eastAsia="Times New Roman" w:hAnsi="Times New Roman" w:cs="Times New Roman"/>
          <w:color w:val="000000" w:themeColor="text1"/>
          <w:sz w:val="28"/>
          <w:szCs w:val="28"/>
          <w:lang w:eastAsia="ru-RU"/>
        </w:rPr>
        <w:t>Это колюще-режущие предметы (иголки, ножницы, нож, электроприборы </w:t>
      </w:r>
      <w:r w:rsidRPr="00D0507F">
        <w:rPr>
          <w:rFonts w:ascii="Times New Roman" w:eastAsia="Times New Roman" w:hAnsi="Times New Roman" w:cs="Times New Roman"/>
          <w:i/>
          <w:iCs/>
          <w:color w:val="000000" w:themeColor="text1"/>
          <w:sz w:val="28"/>
          <w:szCs w:val="28"/>
          <w:lang w:eastAsia="ru-RU"/>
        </w:rPr>
        <w:t>(магнитофон, проигрыватель, утюг, пылесос)</w:t>
      </w:r>
      <w:r w:rsidRPr="00D0507F">
        <w:rPr>
          <w:rFonts w:ascii="Times New Roman" w:eastAsia="Times New Roman" w:hAnsi="Times New Roman" w:cs="Times New Roman"/>
          <w:color w:val="000000" w:themeColor="text1"/>
          <w:sz w:val="28"/>
          <w:szCs w:val="28"/>
          <w:lang w:eastAsia="ru-RU"/>
        </w:rPr>
        <w:t>.</w:t>
      </w:r>
      <w:proofErr w:type="gramEnd"/>
    </w:p>
    <w:p w:rsidR="00F73936" w:rsidRPr="00D0507F" w:rsidRDefault="00F73936" w:rsidP="00F73936">
      <w:pPr>
        <w:shd w:val="clear" w:color="auto" w:fill="FDFDFD"/>
        <w:spacing w:after="0"/>
        <w:jc w:val="both"/>
        <w:rPr>
          <w:rFonts w:ascii="Times New Roman" w:eastAsia="Times New Roman" w:hAnsi="Times New Roman" w:cs="Times New Roman"/>
          <w:color w:val="000000" w:themeColor="text1"/>
          <w:sz w:val="28"/>
          <w:szCs w:val="28"/>
          <w:lang w:eastAsia="ru-RU"/>
        </w:rPr>
      </w:pPr>
      <w:r w:rsidRPr="00D0507F">
        <w:rPr>
          <w:rFonts w:ascii="Times New Roman" w:eastAsia="Times New Roman" w:hAnsi="Times New Roman" w:cs="Times New Roman"/>
          <w:color w:val="000000" w:themeColor="text1"/>
          <w:sz w:val="28"/>
          <w:szCs w:val="28"/>
          <w:lang w:eastAsia="ru-RU"/>
        </w:rPr>
        <w:t>4. Прогулка. Прогулка идеальное время для того, чтобы поговорить с ребенком о его безопасности. Конечно, 5-7-летние дети, как правило, с трудом воспринимают </w:t>
      </w:r>
      <w:r w:rsidRPr="00D0507F">
        <w:rPr>
          <w:rFonts w:ascii="Times New Roman" w:eastAsia="Times New Roman" w:hAnsi="Times New Roman" w:cs="Times New Roman"/>
          <w:i/>
          <w:iCs/>
          <w:color w:val="000000" w:themeColor="text1"/>
          <w:sz w:val="28"/>
          <w:szCs w:val="28"/>
          <w:lang w:eastAsia="ru-RU"/>
        </w:rPr>
        <w:t>«голые»</w:t>
      </w:r>
      <w:r w:rsidRPr="00D0507F">
        <w:rPr>
          <w:rFonts w:ascii="Times New Roman" w:eastAsia="Times New Roman" w:hAnsi="Times New Roman" w:cs="Times New Roman"/>
          <w:color w:val="000000" w:themeColor="text1"/>
          <w:sz w:val="28"/>
          <w:szCs w:val="28"/>
          <w:lang w:eastAsia="ru-RU"/>
        </w:rPr>
        <w:t> советы о том, как надо вести себя в опасной ситуации или как избежать ее. А вот если излагать их, </w:t>
      </w:r>
      <w:r w:rsidRPr="00D0507F">
        <w:rPr>
          <w:rFonts w:ascii="Times New Roman" w:eastAsia="Times New Roman" w:hAnsi="Times New Roman" w:cs="Times New Roman"/>
          <w:i/>
          <w:iCs/>
          <w:color w:val="000000" w:themeColor="text1"/>
          <w:sz w:val="28"/>
          <w:szCs w:val="28"/>
          <w:lang w:eastAsia="ru-RU"/>
        </w:rPr>
        <w:t>«с привязкой»</w:t>
      </w:r>
      <w:r w:rsidRPr="00D0507F">
        <w:rPr>
          <w:rFonts w:ascii="Times New Roman" w:eastAsia="Times New Roman" w:hAnsi="Times New Roman" w:cs="Times New Roman"/>
          <w:color w:val="000000" w:themeColor="text1"/>
          <w:sz w:val="28"/>
          <w:szCs w:val="28"/>
          <w:lang w:eastAsia="ru-RU"/>
        </w:rPr>
        <w:t> к конкретным обстоятельствам, разговор пройдет более продуктивно. Так же, включаем в прогулку подвижные игры и физические упражнения для развития физической выносливости детей.</w:t>
      </w:r>
    </w:p>
    <w:p w:rsidR="00F73936" w:rsidRPr="00D0507F" w:rsidRDefault="00F73936" w:rsidP="00F73936">
      <w:pPr>
        <w:shd w:val="clear" w:color="auto" w:fill="FDFDFD"/>
        <w:spacing w:after="0"/>
        <w:jc w:val="both"/>
        <w:rPr>
          <w:rFonts w:ascii="Times New Roman" w:eastAsia="Times New Roman" w:hAnsi="Times New Roman" w:cs="Times New Roman"/>
          <w:color w:val="000000" w:themeColor="text1"/>
          <w:sz w:val="28"/>
          <w:szCs w:val="28"/>
          <w:lang w:eastAsia="ru-RU"/>
        </w:rPr>
      </w:pPr>
      <w:r w:rsidRPr="00D0507F">
        <w:rPr>
          <w:rFonts w:ascii="Times New Roman" w:eastAsia="Times New Roman" w:hAnsi="Times New Roman" w:cs="Times New Roman"/>
          <w:color w:val="000000" w:themeColor="text1"/>
          <w:sz w:val="28"/>
          <w:szCs w:val="28"/>
          <w:lang w:eastAsia="ru-RU"/>
        </w:rPr>
        <w:t xml:space="preserve">5. Игра. В формировании представлений о безопасности и ЗОЖ игра выступает как самостоятельный метод обучения. Наиболее широко используются дидактические и подвижные игры. </w:t>
      </w:r>
      <w:proofErr w:type="gramStart"/>
      <w:r w:rsidRPr="00D0507F">
        <w:rPr>
          <w:rFonts w:ascii="Times New Roman" w:eastAsia="Times New Roman" w:hAnsi="Times New Roman" w:cs="Times New Roman"/>
          <w:color w:val="000000" w:themeColor="text1"/>
          <w:sz w:val="28"/>
          <w:szCs w:val="28"/>
          <w:lang w:eastAsia="ru-RU"/>
        </w:rPr>
        <w:t>Благодаря обучающей задаче, облаченной в игровую форму (игровой замысел, игровым действиям и правилам ребенок непреднамеренно усваивает определенное познавательное содержание.</w:t>
      </w:r>
      <w:proofErr w:type="gramEnd"/>
      <w:r w:rsidRPr="00D0507F">
        <w:rPr>
          <w:rFonts w:ascii="Times New Roman" w:eastAsia="Times New Roman" w:hAnsi="Times New Roman" w:cs="Times New Roman"/>
          <w:color w:val="000000" w:themeColor="text1"/>
          <w:sz w:val="28"/>
          <w:szCs w:val="28"/>
          <w:lang w:eastAsia="ru-RU"/>
        </w:rPr>
        <w:t xml:space="preserve"> Он искренне переживает все, что воображает в игре. Именно в искренности переживаний ребенка и заключена сила воспитательного воздействия игры. От содержания игры зависят поступки детей в тех или иных ситуациях, их поведения, отношения друг к другу.</w:t>
      </w:r>
    </w:p>
    <w:p w:rsidR="00F73936" w:rsidRPr="00D0507F" w:rsidRDefault="00F73936" w:rsidP="00F73936">
      <w:pPr>
        <w:shd w:val="clear" w:color="auto" w:fill="FDFDFD"/>
        <w:spacing w:after="0"/>
        <w:jc w:val="both"/>
        <w:rPr>
          <w:rFonts w:ascii="Times New Roman" w:eastAsia="Times New Roman" w:hAnsi="Times New Roman" w:cs="Times New Roman"/>
          <w:color w:val="000000" w:themeColor="text1"/>
          <w:sz w:val="28"/>
          <w:szCs w:val="28"/>
          <w:lang w:eastAsia="ru-RU"/>
        </w:rPr>
      </w:pPr>
      <w:r w:rsidRPr="00D0507F">
        <w:rPr>
          <w:rFonts w:ascii="Times New Roman" w:eastAsia="Times New Roman" w:hAnsi="Times New Roman" w:cs="Times New Roman"/>
          <w:color w:val="000000" w:themeColor="text1"/>
          <w:sz w:val="28"/>
          <w:szCs w:val="28"/>
          <w:lang w:eastAsia="ru-RU"/>
        </w:rPr>
        <w:t>6. Самообслуживание и элементарный бытовой труд обогащает социальный опыт ребенка. По мере приобретения трудовых умений, ребёнок приобретает чувство уверенности. И чем раньше он начнет испытывать удовольствие от своих трудовых усилий, тем оптимистичнее будет смотреть на мир, так как приобретет уверенность в своей способности преодолевать трудности. С формированием трудовых умений и навыков у ребенка уменьшается опасность пребывания в отсутствии взрослых.</w:t>
      </w:r>
    </w:p>
    <w:p w:rsidR="00F73936" w:rsidRPr="00D0507F" w:rsidRDefault="00F73936" w:rsidP="00F73936">
      <w:pPr>
        <w:shd w:val="clear" w:color="auto" w:fill="FDFDFD"/>
        <w:spacing w:after="0"/>
        <w:jc w:val="both"/>
        <w:rPr>
          <w:rFonts w:ascii="Times New Roman" w:eastAsia="Times New Roman" w:hAnsi="Times New Roman" w:cs="Times New Roman"/>
          <w:color w:val="000000" w:themeColor="text1"/>
          <w:sz w:val="28"/>
          <w:szCs w:val="28"/>
          <w:lang w:eastAsia="ru-RU"/>
        </w:rPr>
      </w:pPr>
      <w:r w:rsidRPr="00D0507F">
        <w:rPr>
          <w:rFonts w:ascii="Times New Roman" w:eastAsia="Times New Roman" w:hAnsi="Times New Roman" w:cs="Times New Roman"/>
          <w:color w:val="000000" w:themeColor="text1"/>
          <w:sz w:val="28"/>
          <w:szCs w:val="28"/>
          <w:lang w:eastAsia="ru-RU"/>
        </w:rPr>
        <w:lastRenderedPageBreak/>
        <w:t>7. Изобразительная деятельность, конструирование позволяют детям сознательно отражать окружающую действительность в рисунке, лепке, аппликации, конструировании. Продуктивная деятельность позволяет ребёнку с помощью фантазии вжиться в мир взрослых и познавать его.</w:t>
      </w:r>
    </w:p>
    <w:p w:rsidR="00F73936" w:rsidRPr="00D0507F" w:rsidRDefault="00F73936" w:rsidP="00F73936">
      <w:pPr>
        <w:shd w:val="clear" w:color="auto" w:fill="FDFDFD"/>
        <w:ind w:firstLine="708"/>
        <w:jc w:val="both"/>
        <w:rPr>
          <w:rFonts w:ascii="Times New Roman" w:eastAsia="Times New Roman" w:hAnsi="Times New Roman" w:cs="Times New Roman"/>
          <w:color w:val="000000" w:themeColor="text1"/>
          <w:sz w:val="28"/>
          <w:szCs w:val="28"/>
          <w:lang w:eastAsia="ru-RU"/>
        </w:rPr>
      </w:pPr>
      <w:r w:rsidRPr="00D0507F">
        <w:rPr>
          <w:rFonts w:ascii="Times New Roman" w:eastAsia="Times New Roman" w:hAnsi="Times New Roman" w:cs="Times New Roman"/>
          <w:color w:val="000000" w:themeColor="text1"/>
          <w:sz w:val="28"/>
          <w:szCs w:val="28"/>
          <w:lang w:eastAsia="ru-RU"/>
        </w:rPr>
        <w:t>Работа с детьми должна проводиться систематически. Обучение безопасному поведению -  это работа на много лет. Цель </w:t>
      </w:r>
      <w:r w:rsidRPr="00D0507F">
        <w:rPr>
          <w:rFonts w:ascii="Times New Roman" w:eastAsia="Times New Roman" w:hAnsi="Times New Roman" w:cs="Times New Roman"/>
          <w:i/>
          <w:iCs/>
          <w:color w:val="000000" w:themeColor="text1"/>
          <w:sz w:val="28"/>
          <w:szCs w:val="28"/>
          <w:lang w:eastAsia="ru-RU"/>
        </w:rPr>
        <w:t>«безопасного»</w:t>
      </w:r>
      <w:r w:rsidRPr="00D0507F">
        <w:rPr>
          <w:rFonts w:ascii="Times New Roman" w:eastAsia="Times New Roman" w:hAnsi="Times New Roman" w:cs="Times New Roman"/>
          <w:color w:val="000000" w:themeColor="text1"/>
          <w:sz w:val="28"/>
          <w:szCs w:val="28"/>
          <w:lang w:eastAsia="ru-RU"/>
        </w:rPr>
        <w:t> воспитания — внушить ребенку уверенность в его возможностях, в том, что если он будет строго соблюдать определенные правила поведения, он не попадет в опасную ситуацию, а если и случится такое, то найдет из нее выход. Каждый навык безопасного поведения отрабатывается постепенно. Проверяйте, усвоил ли ребенок сказанное вами. Выясняйте, что оказалось непонятным. Уже подчеркивалось, что соблюдение правил безопасности должно быть доведено до автоматизма. Только тогда гарантируется безопасность ребенка. Но нужно помнить, что главное – это личный пример родителей, воспитателей и просто взрослых людей.</w:t>
      </w:r>
    </w:p>
    <w:p w:rsidR="00B97152" w:rsidRPr="00D0507F" w:rsidRDefault="00B97152" w:rsidP="00F73936">
      <w:pPr>
        <w:spacing w:before="100" w:beforeAutospacing="1" w:after="100" w:afterAutospacing="1"/>
        <w:ind w:left="720"/>
        <w:jc w:val="both"/>
        <w:rPr>
          <w:rFonts w:ascii="Times New Roman" w:eastAsia="Times New Roman" w:hAnsi="Times New Roman" w:cs="Times New Roman"/>
          <w:color w:val="000000" w:themeColor="text1"/>
          <w:sz w:val="28"/>
          <w:szCs w:val="28"/>
          <w:lang w:eastAsia="ru-RU"/>
        </w:rPr>
      </w:pPr>
    </w:p>
    <w:sectPr w:rsidR="00B97152" w:rsidRPr="00D0507F" w:rsidSect="00D0507F">
      <w:pgSz w:w="11906" w:h="16838" w:code="9"/>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A007B"/>
    <w:multiLevelType w:val="multilevel"/>
    <w:tmpl w:val="444C6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2D1B1E"/>
    <w:rsid w:val="00032D11"/>
    <w:rsid w:val="000F0D54"/>
    <w:rsid w:val="0023231D"/>
    <w:rsid w:val="002D1B1E"/>
    <w:rsid w:val="005557E4"/>
    <w:rsid w:val="00626AD3"/>
    <w:rsid w:val="00767FD9"/>
    <w:rsid w:val="00834E97"/>
    <w:rsid w:val="00B97152"/>
    <w:rsid w:val="00C45D22"/>
    <w:rsid w:val="00C601C3"/>
    <w:rsid w:val="00D0507F"/>
    <w:rsid w:val="00F739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AD3"/>
  </w:style>
  <w:style w:type="paragraph" w:styleId="1">
    <w:name w:val="heading 1"/>
    <w:basedOn w:val="a"/>
    <w:next w:val="a"/>
    <w:link w:val="10"/>
    <w:uiPriority w:val="9"/>
    <w:qFormat/>
    <w:rsid w:val="00B97152"/>
    <w:pPr>
      <w:keepNext/>
      <w:keepLines/>
      <w:spacing w:before="480" w:after="0" w:line="240" w:lineRule="auto"/>
      <w:outlineLvl w:val="0"/>
    </w:pPr>
    <w:rPr>
      <w:rFonts w:ascii="Cambria" w:eastAsiaTheme="minorEastAsia" w:hAnsi="Cambria" w:cs="Times New Roman"/>
      <w:b/>
      <w:bCs/>
      <w:color w:val="365F91"/>
      <w:sz w:val="28"/>
      <w:szCs w:val="28"/>
    </w:rPr>
  </w:style>
  <w:style w:type="paragraph" w:styleId="3">
    <w:name w:val="heading 3"/>
    <w:basedOn w:val="a"/>
    <w:next w:val="a"/>
    <w:link w:val="30"/>
    <w:uiPriority w:val="9"/>
    <w:unhideWhenUsed/>
    <w:qFormat/>
    <w:rsid w:val="00B97152"/>
    <w:pPr>
      <w:keepNext/>
      <w:spacing w:before="240" w:after="60" w:line="240" w:lineRule="auto"/>
      <w:outlineLvl w:val="2"/>
    </w:pPr>
    <w:rPr>
      <w:rFonts w:ascii="Cambria" w:eastAsiaTheme="minorEastAsia"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7152"/>
    <w:rPr>
      <w:rFonts w:ascii="Cambria" w:eastAsiaTheme="minorEastAsia" w:hAnsi="Cambria" w:cs="Times New Roman"/>
      <w:b/>
      <w:bCs/>
      <w:color w:val="365F91"/>
      <w:sz w:val="28"/>
      <w:szCs w:val="28"/>
    </w:rPr>
  </w:style>
  <w:style w:type="character" w:customStyle="1" w:styleId="30">
    <w:name w:val="Заголовок 3 Знак"/>
    <w:basedOn w:val="a0"/>
    <w:link w:val="3"/>
    <w:uiPriority w:val="9"/>
    <w:rsid w:val="00B97152"/>
    <w:rPr>
      <w:rFonts w:ascii="Cambria" w:eastAsiaTheme="minorEastAsia" w:hAnsi="Cambria" w:cs="Times New Roman"/>
      <w:b/>
      <w:bCs/>
      <w:sz w:val="26"/>
      <w:szCs w:val="26"/>
      <w:lang w:eastAsia="ru-RU"/>
    </w:rPr>
  </w:style>
  <w:style w:type="paragraph" w:styleId="a3">
    <w:name w:val="Normal (Web)"/>
    <w:basedOn w:val="a"/>
    <w:uiPriority w:val="99"/>
    <w:unhideWhenUsed/>
    <w:rsid w:val="00B97152"/>
    <w:pPr>
      <w:spacing w:after="0" w:line="240" w:lineRule="auto"/>
    </w:pPr>
    <w:rPr>
      <w:rFonts w:ascii="Times New Roman" w:eastAsiaTheme="minorEastAsia" w:hAnsi="Times New Roman" w:cs="Times New Roman"/>
      <w:sz w:val="24"/>
      <w:szCs w:val="24"/>
      <w:lang w:eastAsia="ru-RU"/>
    </w:rPr>
  </w:style>
  <w:style w:type="paragraph" w:styleId="a4">
    <w:name w:val="Balloon Text"/>
    <w:basedOn w:val="a"/>
    <w:link w:val="a5"/>
    <w:uiPriority w:val="99"/>
    <w:semiHidden/>
    <w:unhideWhenUsed/>
    <w:rsid w:val="00B971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7152"/>
    <w:rPr>
      <w:rFonts w:ascii="Tahoma" w:hAnsi="Tahoma" w:cs="Tahoma"/>
      <w:sz w:val="16"/>
      <w:szCs w:val="16"/>
    </w:rPr>
  </w:style>
  <w:style w:type="character" w:styleId="a6">
    <w:name w:val="Emphasis"/>
    <w:basedOn w:val="a0"/>
    <w:uiPriority w:val="20"/>
    <w:qFormat/>
    <w:rsid w:val="00B97152"/>
    <w:rPr>
      <w:rFonts w:ascii="Arial" w:hAnsi="Arial" w:cs="Arial" w:hint="default"/>
      <w:i/>
      <w:iCs/>
    </w:rPr>
  </w:style>
  <w:style w:type="character" w:styleId="a7">
    <w:name w:val="Strong"/>
    <w:basedOn w:val="a0"/>
    <w:uiPriority w:val="22"/>
    <w:qFormat/>
    <w:rsid w:val="00B9715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97152"/>
    <w:pPr>
      <w:keepNext/>
      <w:keepLines/>
      <w:spacing w:before="480" w:after="0" w:line="240" w:lineRule="auto"/>
      <w:outlineLvl w:val="0"/>
    </w:pPr>
    <w:rPr>
      <w:rFonts w:ascii="Cambria" w:eastAsiaTheme="minorEastAsia" w:hAnsi="Cambria" w:cs="Times New Roman"/>
      <w:b/>
      <w:bCs/>
      <w:color w:val="365F91"/>
      <w:sz w:val="28"/>
      <w:szCs w:val="28"/>
    </w:rPr>
  </w:style>
  <w:style w:type="paragraph" w:styleId="3">
    <w:name w:val="heading 3"/>
    <w:basedOn w:val="a"/>
    <w:next w:val="a"/>
    <w:link w:val="30"/>
    <w:uiPriority w:val="9"/>
    <w:unhideWhenUsed/>
    <w:qFormat/>
    <w:rsid w:val="00B97152"/>
    <w:pPr>
      <w:keepNext/>
      <w:spacing w:before="240" w:after="60" w:line="240" w:lineRule="auto"/>
      <w:outlineLvl w:val="2"/>
    </w:pPr>
    <w:rPr>
      <w:rFonts w:ascii="Cambria" w:eastAsiaTheme="minorEastAsia"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7152"/>
    <w:rPr>
      <w:rFonts w:ascii="Cambria" w:eastAsiaTheme="minorEastAsia" w:hAnsi="Cambria" w:cs="Times New Roman"/>
      <w:b/>
      <w:bCs/>
      <w:color w:val="365F91"/>
      <w:sz w:val="28"/>
      <w:szCs w:val="28"/>
    </w:rPr>
  </w:style>
  <w:style w:type="character" w:customStyle="1" w:styleId="30">
    <w:name w:val="Заголовок 3 Знак"/>
    <w:basedOn w:val="a0"/>
    <w:link w:val="3"/>
    <w:uiPriority w:val="9"/>
    <w:rsid w:val="00B97152"/>
    <w:rPr>
      <w:rFonts w:ascii="Cambria" w:eastAsiaTheme="minorEastAsia" w:hAnsi="Cambria" w:cs="Times New Roman"/>
      <w:b/>
      <w:bCs/>
      <w:sz w:val="26"/>
      <w:szCs w:val="26"/>
      <w:lang w:eastAsia="ru-RU"/>
    </w:rPr>
  </w:style>
  <w:style w:type="paragraph" w:styleId="a3">
    <w:name w:val="Normal (Web)"/>
    <w:basedOn w:val="a"/>
    <w:uiPriority w:val="99"/>
    <w:unhideWhenUsed/>
    <w:rsid w:val="00B97152"/>
    <w:pPr>
      <w:spacing w:after="0" w:line="240" w:lineRule="auto"/>
    </w:pPr>
    <w:rPr>
      <w:rFonts w:ascii="Times New Roman" w:eastAsiaTheme="minorEastAsia" w:hAnsi="Times New Roman" w:cs="Times New Roman"/>
      <w:sz w:val="24"/>
      <w:szCs w:val="24"/>
      <w:lang w:eastAsia="ru-RU"/>
    </w:rPr>
  </w:style>
  <w:style w:type="paragraph" w:styleId="a4">
    <w:name w:val="Balloon Text"/>
    <w:basedOn w:val="a"/>
    <w:link w:val="a5"/>
    <w:uiPriority w:val="99"/>
    <w:semiHidden/>
    <w:unhideWhenUsed/>
    <w:rsid w:val="00B971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7152"/>
    <w:rPr>
      <w:rFonts w:ascii="Tahoma" w:hAnsi="Tahoma" w:cs="Tahoma"/>
      <w:sz w:val="16"/>
      <w:szCs w:val="16"/>
    </w:rPr>
  </w:style>
  <w:style w:type="character" w:styleId="a6">
    <w:name w:val="Emphasis"/>
    <w:basedOn w:val="a0"/>
    <w:uiPriority w:val="20"/>
    <w:qFormat/>
    <w:rsid w:val="00B97152"/>
    <w:rPr>
      <w:rFonts w:ascii="Arial" w:hAnsi="Arial" w:cs="Arial" w:hint="default"/>
      <w:i/>
      <w:iCs/>
    </w:rPr>
  </w:style>
  <w:style w:type="character" w:styleId="a7">
    <w:name w:val="Strong"/>
    <w:basedOn w:val="a0"/>
    <w:uiPriority w:val="22"/>
    <w:qFormat/>
    <w:rsid w:val="00B97152"/>
    <w:rPr>
      <w:b/>
      <w:bCs/>
    </w:rPr>
  </w:style>
</w:styles>
</file>

<file path=word/webSettings.xml><?xml version="1.0" encoding="utf-8"?>
<w:webSettings xmlns:r="http://schemas.openxmlformats.org/officeDocument/2006/relationships" xmlns:w="http://schemas.openxmlformats.org/wordprocessingml/2006/main">
  <w:divs>
    <w:div w:id="479269755">
      <w:bodyDiv w:val="1"/>
      <w:marLeft w:val="0"/>
      <w:marRight w:val="0"/>
      <w:marTop w:val="0"/>
      <w:marBottom w:val="0"/>
      <w:divBdr>
        <w:top w:val="none" w:sz="0" w:space="0" w:color="auto"/>
        <w:left w:val="none" w:sz="0" w:space="0" w:color="auto"/>
        <w:bottom w:val="none" w:sz="0" w:space="0" w:color="auto"/>
        <w:right w:val="none" w:sz="0" w:space="0" w:color="auto"/>
      </w:divBdr>
      <w:divsChild>
        <w:div w:id="703137636">
          <w:marLeft w:val="0"/>
          <w:marRight w:val="0"/>
          <w:marTop w:val="0"/>
          <w:marBottom w:val="0"/>
          <w:divBdr>
            <w:top w:val="none" w:sz="0" w:space="0" w:color="auto"/>
            <w:left w:val="none" w:sz="0" w:space="0" w:color="auto"/>
            <w:bottom w:val="none" w:sz="0" w:space="0" w:color="auto"/>
            <w:right w:val="none" w:sz="0" w:space="0" w:color="auto"/>
          </w:divBdr>
          <w:divsChild>
            <w:div w:id="4018209">
              <w:marLeft w:val="0"/>
              <w:marRight w:val="0"/>
              <w:marTop w:val="0"/>
              <w:marBottom w:val="0"/>
              <w:divBdr>
                <w:top w:val="none" w:sz="0" w:space="0" w:color="auto"/>
                <w:left w:val="none" w:sz="0" w:space="0" w:color="auto"/>
                <w:bottom w:val="none" w:sz="0" w:space="0" w:color="auto"/>
                <w:right w:val="none" w:sz="0" w:space="0" w:color="auto"/>
              </w:divBdr>
              <w:divsChild>
                <w:div w:id="1263686849">
                  <w:marLeft w:val="0"/>
                  <w:marRight w:val="0"/>
                  <w:marTop w:val="0"/>
                  <w:marBottom w:val="0"/>
                  <w:divBdr>
                    <w:top w:val="none" w:sz="0" w:space="0" w:color="auto"/>
                    <w:left w:val="none" w:sz="0" w:space="0" w:color="auto"/>
                    <w:bottom w:val="none" w:sz="0" w:space="0" w:color="auto"/>
                    <w:right w:val="none" w:sz="0" w:space="0" w:color="auto"/>
                  </w:divBdr>
                  <w:divsChild>
                    <w:div w:id="941837366">
                      <w:marLeft w:val="0"/>
                      <w:marRight w:val="0"/>
                      <w:marTop w:val="0"/>
                      <w:marBottom w:val="0"/>
                      <w:divBdr>
                        <w:top w:val="none" w:sz="0" w:space="0" w:color="auto"/>
                        <w:left w:val="none" w:sz="0" w:space="0" w:color="auto"/>
                        <w:bottom w:val="none" w:sz="0" w:space="0" w:color="auto"/>
                        <w:right w:val="none" w:sz="0" w:space="0" w:color="auto"/>
                      </w:divBdr>
                      <w:divsChild>
                        <w:div w:id="304437452">
                          <w:marLeft w:val="0"/>
                          <w:marRight w:val="0"/>
                          <w:marTop w:val="0"/>
                          <w:marBottom w:val="0"/>
                          <w:divBdr>
                            <w:top w:val="single" w:sz="6" w:space="0" w:color="CBCDD0"/>
                            <w:left w:val="single" w:sz="6" w:space="0" w:color="CBCDD0"/>
                            <w:bottom w:val="single" w:sz="6" w:space="0" w:color="CBCDD0"/>
                            <w:right w:val="single" w:sz="6" w:space="0" w:color="CBCDD0"/>
                          </w:divBdr>
                          <w:divsChild>
                            <w:div w:id="583149898">
                              <w:marLeft w:val="0"/>
                              <w:marRight w:val="0"/>
                              <w:marTop w:val="0"/>
                              <w:marBottom w:val="0"/>
                              <w:divBdr>
                                <w:top w:val="none" w:sz="0" w:space="0" w:color="auto"/>
                                <w:left w:val="none" w:sz="0" w:space="0" w:color="auto"/>
                                <w:bottom w:val="none" w:sz="0" w:space="0" w:color="auto"/>
                                <w:right w:val="none" w:sz="0" w:space="0" w:color="auto"/>
                              </w:divBdr>
                              <w:divsChild>
                                <w:div w:id="1014070912">
                                  <w:marLeft w:val="3750"/>
                                  <w:marRight w:val="0"/>
                                  <w:marTop w:val="0"/>
                                  <w:marBottom w:val="0"/>
                                  <w:divBdr>
                                    <w:top w:val="none" w:sz="0" w:space="0" w:color="auto"/>
                                    <w:left w:val="none" w:sz="0" w:space="0" w:color="auto"/>
                                    <w:bottom w:val="none" w:sz="0" w:space="0" w:color="auto"/>
                                    <w:right w:val="none" w:sz="0" w:space="0" w:color="auto"/>
                                  </w:divBdr>
                                  <w:divsChild>
                                    <w:div w:id="268584553">
                                      <w:marLeft w:val="0"/>
                                      <w:marRight w:val="0"/>
                                      <w:marTop w:val="0"/>
                                      <w:marBottom w:val="0"/>
                                      <w:divBdr>
                                        <w:top w:val="none" w:sz="0" w:space="0" w:color="auto"/>
                                        <w:left w:val="none" w:sz="0" w:space="0" w:color="auto"/>
                                        <w:bottom w:val="none" w:sz="0" w:space="0" w:color="auto"/>
                                        <w:right w:val="none" w:sz="0" w:space="0" w:color="auto"/>
                                      </w:divBdr>
                                      <w:divsChild>
                                        <w:div w:id="1845169337">
                                          <w:marLeft w:val="0"/>
                                          <w:marRight w:val="0"/>
                                          <w:marTop w:val="0"/>
                                          <w:marBottom w:val="0"/>
                                          <w:divBdr>
                                            <w:top w:val="none" w:sz="0" w:space="0" w:color="auto"/>
                                            <w:left w:val="none" w:sz="0" w:space="0" w:color="auto"/>
                                            <w:bottom w:val="none" w:sz="0" w:space="0" w:color="auto"/>
                                            <w:right w:val="none" w:sz="0" w:space="0" w:color="auto"/>
                                          </w:divBdr>
                                          <w:divsChild>
                                            <w:div w:id="847408682">
                                              <w:marLeft w:val="0"/>
                                              <w:marRight w:val="2850"/>
                                              <w:marTop w:val="0"/>
                                              <w:marBottom w:val="0"/>
                                              <w:divBdr>
                                                <w:top w:val="none" w:sz="0" w:space="0" w:color="auto"/>
                                                <w:left w:val="none" w:sz="0" w:space="0" w:color="auto"/>
                                                <w:bottom w:val="none" w:sz="0" w:space="0" w:color="auto"/>
                                                <w:right w:val="none" w:sz="0" w:space="0" w:color="auto"/>
                                              </w:divBdr>
                                              <w:divsChild>
                                                <w:div w:id="1304198608">
                                                  <w:marLeft w:val="0"/>
                                                  <w:marRight w:val="0"/>
                                                  <w:marTop w:val="0"/>
                                                  <w:marBottom w:val="0"/>
                                                  <w:divBdr>
                                                    <w:top w:val="none" w:sz="0" w:space="0" w:color="auto"/>
                                                    <w:left w:val="none" w:sz="0" w:space="0" w:color="auto"/>
                                                    <w:bottom w:val="single" w:sz="6" w:space="0" w:color="EEEEEE"/>
                                                    <w:right w:val="none" w:sz="0" w:space="0" w:color="auto"/>
                                                  </w:divBdr>
                                                  <w:divsChild>
                                                    <w:div w:id="17070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9868175">
      <w:bodyDiv w:val="1"/>
      <w:marLeft w:val="0"/>
      <w:marRight w:val="0"/>
      <w:marTop w:val="0"/>
      <w:marBottom w:val="0"/>
      <w:divBdr>
        <w:top w:val="none" w:sz="0" w:space="0" w:color="auto"/>
        <w:left w:val="none" w:sz="0" w:space="0" w:color="auto"/>
        <w:bottom w:val="none" w:sz="0" w:space="0" w:color="auto"/>
        <w:right w:val="none" w:sz="0" w:space="0" w:color="auto"/>
      </w:divBdr>
      <w:divsChild>
        <w:div w:id="1671710790">
          <w:marLeft w:val="0"/>
          <w:marRight w:val="0"/>
          <w:marTop w:val="0"/>
          <w:marBottom w:val="0"/>
          <w:divBdr>
            <w:top w:val="none" w:sz="0" w:space="0" w:color="auto"/>
            <w:left w:val="none" w:sz="0" w:space="0" w:color="auto"/>
            <w:bottom w:val="none" w:sz="0" w:space="0" w:color="auto"/>
            <w:right w:val="none" w:sz="0" w:space="0" w:color="auto"/>
          </w:divBdr>
          <w:divsChild>
            <w:div w:id="366415408">
              <w:marLeft w:val="0"/>
              <w:marRight w:val="0"/>
              <w:marTop w:val="0"/>
              <w:marBottom w:val="0"/>
              <w:divBdr>
                <w:top w:val="none" w:sz="0" w:space="0" w:color="auto"/>
                <w:left w:val="none" w:sz="0" w:space="0" w:color="auto"/>
                <w:bottom w:val="none" w:sz="0" w:space="0" w:color="auto"/>
                <w:right w:val="none" w:sz="0" w:space="0" w:color="auto"/>
              </w:divBdr>
              <w:divsChild>
                <w:div w:id="1549609253">
                  <w:marLeft w:val="0"/>
                  <w:marRight w:val="0"/>
                  <w:marTop w:val="0"/>
                  <w:marBottom w:val="0"/>
                  <w:divBdr>
                    <w:top w:val="none" w:sz="0" w:space="0" w:color="auto"/>
                    <w:left w:val="none" w:sz="0" w:space="0" w:color="auto"/>
                    <w:bottom w:val="none" w:sz="0" w:space="0" w:color="auto"/>
                    <w:right w:val="none" w:sz="0" w:space="0" w:color="auto"/>
                  </w:divBdr>
                  <w:divsChild>
                    <w:div w:id="1943299862">
                      <w:marLeft w:val="0"/>
                      <w:marRight w:val="0"/>
                      <w:marTop w:val="0"/>
                      <w:marBottom w:val="0"/>
                      <w:divBdr>
                        <w:top w:val="none" w:sz="0" w:space="0" w:color="auto"/>
                        <w:left w:val="none" w:sz="0" w:space="0" w:color="auto"/>
                        <w:bottom w:val="none" w:sz="0" w:space="0" w:color="auto"/>
                        <w:right w:val="none" w:sz="0" w:space="0" w:color="auto"/>
                      </w:divBdr>
                      <w:divsChild>
                        <w:div w:id="1760591780">
                          <w:marLeft w:val="0"/>
                          <w:marRight w:val="0"/>
                          <w:marTop w:val="0"/>
                          <w:marBottom w:val="300"/>
                          <w:divBdr>
                            <w:top w:val="none" w:sz="0" w:space="0" w:color="auto"/>
                            <w:left w:val="none" w:sz="0" w:space="0" w:color="auto"/>
                            <w:bottom w:val="none" w:sz="0" w:space="0" w:color="auto"/>
                            <w:right w:val="none" w:sz="0" w:space="0" w:color="auto"/>
                          </w:divBdr>
                          <w:divsChild>
                            <w:div w:id="1104114198">
                              <w:marLeft w:val="0"/>
                              <w:marRight w:val="0"/>
                              <w:marTop w:val="0"/>
                              <w:marBottom w:val="0"/>
                              <w:divBdr>
                                <w:top w:val="none" w:sz="0" w:space="0" w:color="auto"/>
                                <w:left w:val="none" w:sz="0" w:space="0" w:color="auto"/>
                                <w:bottom w:val="none" w:sz="0" w:space="0" w:color="auto"/>
                                <w:right w:val="none" w:sz="0" w:space="0" w:color="auto"/>
                              </w:divBdr>
                              <w:divsChild>
                                <w:div w:id="739058805">
                                  <w:marLeft w:val="0"/>
                                  <w:marRight w:val="0"/>
                                  <w:marTop w:val="0"/>
                                  <w:marBottom w:val="0"/>
                                  <w:divBdr>
                                    <w:top w:val="none" w:sz="0" w:space="0" w:color="auto"/>
                                    <w:left w:val="none" w:sz="0" w:space="0" w:color="auto"/>
                                    <w:bottom w:val="none" w:sz="0" w:space="0" w:color="auto"/>
                                    <w:right w:val="none" w:sz="0" w:space="0" w:color="auto"/>
                                  </w:divBdr>
                                  <w:divsChild>
                                    <w:div w:id="39865777">
                                      <w:marLeft w:val="0"/>
                                      <w:marRight w:val="0"/>
                                      <w:marTop w:val="0"/>
                                      <w:marBottom w:val="0"/>
                                      <w:divBdr>
                                        <w:top w:val="none" w:sz="0" w:space="0" w:color="auto"/>
                                        <w:left w:val="none" w:sz="0" w:space="0" w:color="auto"/>
                                        <w:bottom w:val="none" w:sz="0" w:space="0" w:color="auto"/>
                                        <w:right w:val="none" w:sz="0" w:space="0" w:color="auto"/>
                                      </w:divBdr>
                                      <w:divsChild>
                                        <w:div w:id="17643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1298</Words>
  <Characters>7399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Юлия</cp:lastModifiedBy>
  <cp:revision>9</cp:revision>
  <cp:lastPrinted>2024-04-14T11:44:00Z</cp:lastPrinted>
  <dcterms:created xsi:type="dcterms:W3CDTF">2017-11-06T16:45:00Z</dcterms:created>
  <dcterms:modified xsi:type="dcterms:W3CDTF">2024-04-14T11:46:00Z</dcterms:modified>
</cp:coreProperties>
</file>